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7308" w14:textId="46A92F9F" w:rsidR="00CF5E05" w:rsidRPr="000B3FA8" w:rsidRDefault="00CF5E05" w:rsidP="00471472">
      <w:pPr>
        <w:pStyle w:val="Title"/>
        <w:rPr>
          <w:rFonts w:ascii="Times New Roman" w:eastAsiaTheme="minorHAnsi" w:hAnsi="Times New Roman" w:cs="Times New Roman"/>
          <w:b/>
          <w:bCs/>
          <w:spacing w:val="0"/>
          <w:kern w:val="2"/>
          <w:sz w:val="20"/>
          <w:szCs w:val="20"/>
          <w14:ligatures w14:val="standardContextual"/>
        </w:rPr>
      </w:pPr>
      <w:r w:rsidRPr="000B3FA8">
        <w:rPr>
          <w:rFonts w:ascii="Times New Roman" w:eastAsiaTheme="minorHAnsi" w:hAnsi="Times New Roman" w:cs="Times New Roman"/>
          <w:b/>
          <w:bCs/>
          <w:spacing w:val="0"/>
          <w:kern w:val="2"/>
          <w:sz w:val="20"/>
          <w:szCs w:val="20"/>
          <w14:ligatures w14:val="standardContextual"/>
        </w:rPr>
        <w:t xml:space="preserve">Kimberly Wiethoff MBA, </w:t>
      </w:r>
      <w:r w:rsidR="0017084B" w:rsidRPr="000B3FA8">
        <w:rPr>
          <w:rFonts w:ascii="Times New Roman" w:eastAsiaTheme="minorHAnsi" w:hAnsi="Times New Roman" w:cs="Times New Roman"/>
          <w:b/>
          <w:bCs/>
          <w:spacing w:val="0"/>
          <w:kern w:val="2"/>
          <w:sz w:val="20"/>
          <w:szCs w:val="20"/>
          <w14:ligatures w14:val="standardContextual"/>
        </w:rPr>
        <w:t>PMP, PMI</w:t>
      </w:r>
      <w:r w:rsidRPr="000B3FA8">
        <w:rPr>
          <w:rFonts w:ascii="Times New Roman" w:eastAsiaTheme="minorHAnsi" w:hAnsi="Times New Roman" w:cs="Times New Roman"/>
          <w:b/>
          <w:bCs/>
          <w:spacing w:val="0"/>
          <w:kern w:val="2"/>
          <w:sz w:val="20"/>
          <w:szCs w:val="20"/>
          <w14:ligatures w14:val="standardContextual"/>
        </w:rPr>
        <w:t>-ACP</w:t>
      </w:r>
    </w:p>
    <w:p w14:paraId="5686BC71" w14:textId="7DD9D4ED" w:rsidR="00CF5E05" w:rsidRPr="001D1D5D" w:rsidRDefault="00CF5E05" w:rsidP="00471472">
      <w:pPr>
        <w:pStyle w:val="Subtitle"/>
        <w:rPr>
          <w:rFonts w:cs="Times New Roman"/>
          <w:color w:val="000000"/>
          <w:spacing w:val="0"/>
          <w:sz w:val="20"/>
          <w:szCs w:val="20"/>
        </w:rPr>
      </w:pPr>
      <w:r w:rsidRPr="001D1D5D">
        <w:rPr>
          <w:rFonts w:cs="Times New Roman"/>
          <w:color w:val="000000"/>
          <w:spacing w:val="0"/>
          <w:sz w:val="20"/>
          <w:szCs w:val="20"/>
        </w:rPr>
        <w:t xml:space="preserve">Pearland, Texas </w:t>
      </w:r>
      <w:r w:rsidR="00291A11" w:rsidRPr="00291A11">
        <w:rPr>
          <w:rFonts w:ascii="Segoe UI Emoji" w:hAnsi="Segoe UI Emoji" w:cs="Segoe UI Emoji"/>
          <w:color w:val="000000"/>
          <w:spacing w:val="0"/>
          <w:sz w:val="20"/>
          <w:szCs w:val="20"/>
        </w:rPr>
        <w:t>📞</w:t>
      </w:r>
      <w:r w:rsidRPr="001D1D5D">
        <w:rPr>
          <w:rFonts w:cs="Times New Roman"/>
          <w:color w:val="000000"/>
          <w:spacing w:val="0"/>
          <w:sz w:val="20"/>
          <w:szCs w:val="20"/>
        </w:rPr>
        <w:t xml:space="preserve"> 817-233-3473 </w:t>
      </w:r>
      <w:r w:rsidR="00291A11" w:rsidRPr="00291A11">
        <w:rPr>
          <w:rFonts w:ascii="Segoe UI Emoji" w:hAnsi="Segoe UI Emoji" w:cs="Segoe UI Emoji"/>
          <w:color w:val="000000"/>
          <w:spacing w:val="0"/>
          <w:sz w:val="20"/>
          <w:szCs w:val="20"/>
        </w:rPr>
        <w:t>✉️</w:t>
      </w:r>
      <w:r w:rsidRPr="001D1D5D">
        <w:rPr>
          <w:rFonts w:cs="Times New Roman"/>
          <w:color w:val="000000"/>
          <w:spacing w:val="0"/>
          <w:sz w:val="20"/>
          <w:szCs w:val="20"/>
        </w:rPr>
        <w:t xml:space="preserve"> </w:t>
      </w:r>
      <w:hyperlink r:id="rId7" w:history="1">
        <w:r w:rsidRPr="001D1D5D">
          <w:rPr>
            <w:rFonts w:cs="Times New Roman"/>
            <w:color w:val="000000"/>
            <w:spacing w:val="0"/>
            <w:sz w:val="20"/>
            <w:szCs w:val="20"/>
          </w:rPr>
          <w:t>kwiethoff.pmp@gmail.com</w:t>
        </w:r>
      </w:hyperlink>
    </w:p>
    <w:p w14:paraId="5F3931D8" w14:textId="56ADE7B1" w:rsidR="00471472" w:rsidRDefault="002B6BDD" w:rsidP="00471472">
      <w:pPr>
        <w:pStyle w:val="Subtitle"/>
        <w:rPr>
          <w:rFonts w:cs="Times New Roman"/>
          <w:color w:val="000000"/>
          <w:spacing w:val="0"/>
          <w:sz w:val="20"/>
          <w:szCs w:val="20"/>
        </w:rPr>
      </w:pPr>
      <w:r w:rsidRPr="00144E19">
        <w:rPr>
          <w:rFonts w:cs="Times New Roman"/>
          <w:color w:val="000000"/>
          <w:spacing w:val="0"/>
          <w:sz w:val="20"/>
          <w:szCs w:val="20"/>
        </w:rPr>
        <w:t>LinkedIn:</w:t>
      </w:r>
      <w:r>
        <w:rPr>
          <w:rFonts w:eastAsiaTheme="minorHAnsi"/>
          <w:kern w:val="2"/>
          <w:sz w:val="20"/>
          <w14:ligatures w14:val="standardContextual"/>
        </w:rPr>
        <w:t xml:space="preserve"> </w:t>
      </w:r>
      <w:hyperlink r:id="rId8" w:history="1">
        <w:r w:rsidRPr="00121C48">
          <w:rPr>
            <w:rStyle w:val="Hyperlink"/>
            <w:rFonts w:cs="Times New Roman"/>
            <w:spacing w:val="0"/>
            <w:sz w:val="20"/>
            <w:szCs w:val="20"/>
          </w:rPr>
          <w:t>https://www.linkedin.com/in/kimberlywiethoff/</w:t>
        </w:r>
      </w:hyperlink>
      <w:r w:rsidR="00CF5E05" w:rsidRPr="001D1D5D">
        <w:rPr>
          <w:rFonts w:cs="Times New Roman"/>
          <w:color w:val="000000"/>
          <w:spacing w:val="0"/>
          <w:sz w:val="20"/>
          <w:szCs w:val="20"/>
        </w:rPr>
        <w:t xml:space="preserve">  </w:t>
      </w:r>
    </w:p>
    <w:p w14:paraId="09F82048" w14:textId="6811DB02" w:rsidR="00CF5E05" w:rsidRPr="001D1D5D" w:rsidRDefault="002B6BDD" w:rsidP="00471472">
      <w:pPr>
        <w:pStyle w:val="Subtitle"/>
        <w:rPr>
          <w:rFonts w:cs="Times New Roman"/>
          <w:color w:val="000000"/>
          <w:spacing w:val="0"/>
          <w:sz w:val="20"/>
          <w:szCs w:val="20"/>
        </w:rPr>
      </w:pPr>
      <w:r w:rsidRPr="00144E19">
        <w:rPr>
          <w:rFonts w:cs="Times New Roman"/>
          <w:color w:val="000000"/>
          <w:spacing w:val="0"/>
          <w:sz w:val="20"/>
          <w:szCs w:val="20"/>
        </w:rPr>
        <w:t>Blog:</w:t>
      </w:r>
      <w:r>
        <w:t xml:space="preserve"> </w:t>
      </w:r>
      <w:hyperlink r:id="rId9" w:history="1">
        <w:r w:rsidRPr="00121C48">
          <w:rPr>
            <w:rStyle w:val="Hyperlink"/>
            <w:rFonts w:cs="Times New Roman"/>
            <w:spacing w:val="0"/>
            <w:sz w:val="20"/>
            <w:szCs w:val="20"/>
          </w:rPr>
          <w:t>https://www.managingprojectstheagileway.com/</w:t>
        </w:r>
      </w:hyperlink>
    </w:p>
    <w:p w14:paraId="32530B49" w14:textId="77777777" w:rsidR="00694A17" w:rsidRDefault="00694A17" w:rsidP="00694A17">
      <w:pPr>
        <w:shd w:val="clear" w:color="auto" w:fill="FFFFFF"/>
        <w:jc w:val="center"/>
        <w:rPr>
          <w:rFonts w:eastAsiaTheme="minorHAnsi"/>
          <w:b/>
          <w:bCs/>
          <w:kern w:val="2"/>
          <w:sz w:val="20"/>
          <w14:ligatures w14:val="standardContextual"/>
        </w:rPr>
      </w:pPr>
    </w:p>
    <w:p w14:paraId="2640FE33" w14:textId="6DDC8DF1" w:rsidR="00694A17" w:rsidRPr="00694A17" w:rsidRDefault="00694A17" w:rsidP="00471472">
      <w:pPr>
        <w:shd w:val="clear" w:color="auto" w:fill="FFFFFF"/>
        <w:spacing w:after="120"/>
        <w:rPr>
          <w:rFonts w:eastAsiaTheme="minorHAnsi"/>
          <w:kern w:val="2"/>
          <w:sz w:val="20"/>
          <w14:ligatures w14:val="standardContextual"/>
        </w:rPr>
      </w:pPr>
      <w:r w:rsidRPr="00694A17">
        <w:rPr>
          <w:rFonts w:eastAsiaTheme="minorHAnsi"/>
          <w:b/>
          <w:bCs/>
          <w:kern w:val="2"/>
          <w:sz w:val="20"/>
          <w14:ligatures w14:val="standardContextual"/>
        </w:rPr>
        <w:t>Senior IT Program</w:t>
      </w:r>
      <w:r w:rsidR="00471472">
        <w:rPr>
          <w:rFonts w:eastAsiaTheme="minorHAnsi"/>
          <w:b/>
          <w:bCs/>
          <w:kern w:val="2"/>
          <w:sz w:val="20"/>
          <w14:ligatures w14:val="standardContextual"/>
        </w:rPr>
        <w:t>/</w:t>
      </w:r>
      <w:r w:rsidR="00471472" w:rsidRPr="00471472">
        <w:rPr>
          <w:rFonts w:eastAsiaTheme="minorHAnsi"/>
          <w:b/>
          <w:bCs/>
          <w:kern w:val="2"/>
          <w:sz w:val="20"/>
          <w14:ligatures w14:val="standardContextual"/>
        </w:rPr>
        <w:t xml:space="preserve"> </w:t>
      </w:r>
      <w:r w:rsidR="00471472" w:rsidRPr="00694A17">
        <w:rPr>
          <w:rFonts w:eastAsiaTheme="minorHAnsi"/>
          <w:b/>
          <w:bCs/>
          <w:kern w:val="2"/>
          <w:sz w:val="20"/>
          <w14:ligatures w14:val="standardContextual"/>
        </w:rPr>
        <w:t>Project</w:t>
      </w:r>
      <w:r w:rsidRPr="00694A17">
        <w:rPr>
          <w:rFonts w:eastAsiaTheme="minorHAnsi"/>
          <w:b/>
          <w:bCs/>
          <w:kern w:val="2"/>
          <w:sz w:val="20"/>
          <w14:ligatures w14:val="standardContextual"/>
        </w:rPr>
        <w:t xml:space="preserve"> Manager with 20+ Years of Experience in Technology Consulting</w:t>
      </w:r>
    </w:p>
    <w:p w14:paraId="6C4184AB" w14:textId="18541777" w:rsidR="00694A17" w:rsidRDefault="00471472" w:rsidP="00694A17">
      <w:pPr>
        <w:shd w:val="clear" w:color="auto" w:fill="FFFFFF"/>
        <w:rPr>
          <w:rFonts w:eastAsiaTheme="minorHAnsi"/>
          <w:kern w:val="2"/>
          <w:sz w:val="20"/>
          <w14:ligatures w14:val="standardContextual"/>
        </w:rPr>
      </w:pPr>
      <w:r w:rsidRPr="00471472">
        <w:rPr>
          <w:rFonts w:eastAsiaTheme="minorHAnsi"/>
          <w:kern w:val="2"/>
          <w:sz w:val="20"/>
          <w14:ligatures w14:val="standardContextual"/>
        </w:rPr>
        <w:t>Experienced IT project management professional with a strong track record of leading complex initiatives across healthcare, insurance, and finance sectors, aligning technology solutions with strategic business objectives. Demonstrated success in delivering enterprise projects on time and within budget while driving operational efficiency and optimizing project outcomes. Expertise in managing cross-functional teams, cloud technologies, web application development, and custom business intelligence solutions. Equipped with an MBA and industry-recognized certifications, including PMP, PMI-ACP, CAC, and CSM.</w:t>
      </w:r>
    </w:p>
    <w:p w14:paraId="1A2A1319" w14:textId="77777777" w:rsidR="00D874E2" w:rsidRPr="00F43063" w:rsidRDefault="00D874E2" w:rsidP="00694A17">
      <w:pPr>
        <w:shd w:val="clear" w:color="auto" w:fill="FFFFFF"/>
        <w:rPr>
          <w:rFonts w:eastAsiaTheme="minorHAnsi"/>
          <w:kern w:val="2"/>
          <w:sz w:val="8"/>
          <w:szCs w:val="8"/>
          <w14:ligatures w14:val="standardContextual"/>
        </w:rPr>
      </w:pPr>
    </w:p>
    <w:p w14:paraId="27263C22" w14:textId="2FA3D147" w:rsidR="0094447B" w:rsidRPr="008B63E1" w:rsidRDefault="0094447B" w:rsidP="0094447B">
      <w:pPr>
        <w:shd w:val="clear" w:color="auto" w:fill="FFFFFF"/>
        <w:rPr>
          <w:b/>
          <w:sz w:val="20"/>
        </w:rPr>
      </w:pPr>
      <w:r w:rsidRPr="008B63E1">
        <w:rPr>
          <w:b/>
          <w:sz w:val="20"/>
        </w:rPr>
        <w:t>Key Objectives:</w:t>
      </w:r>
    </w:p>
    <w:p w14:paraId="22E04C25" w14:textId="13A22057" w:rsidR="00E132B2" w:rsidRPr="007658BF" w:rsidRDefault="00E132B2" w:rsidP="00E132B2">
      <w:pPr>
        <w:pStyle w:val="ListParagraph"/>
        <w:widowControl w:val="0"/>
        <w:numPr>
          <w:ilvl w:val="0"/>
          <w:numId w:val="32"/>
        </w:numPr>
        <w:tabs>
          <w:tab w:val="center" w:pos="5040"/>
          <w:tab w:val="right" w:pos="10620"/>
        </w:tabs>
        <w:autoSpaceDE w:val="0"/>
        <w:autoSpaceDN w:val="0"/>
        <w:ind w:right="154"/>
        <w:rPr>
          <w:sz w:val="20"/>
        </w:rPr>
      </w:pPr>
      <w:r w:rsidRPr="007658BF">
        <w:rPr>
          <w:sz w:val="20"/>
        </w:rPr>
        <w:t>Enhanc</w:t>
      </w:r>
      <w:r w:rsidR="00DE6978">
        <w:rPr>
          <w:sz w:val="20"/>
        </w:rPr>
        <w:t>ing</w:t>
      </w:r>
      <w:r w:rsidRPr="007658BF">
        <w:rPr>
          <w:sz w:val="20"/>
        </w:rPr>
        <w:t xml:space="preserve"> Cross-Functional Collaboration and Efficiency</w:t>
      </w:r>
    </w:p>
    <w:p w14:paraId="11D5E110" w14:textId="479F6ED4" w:rsidR="00E132B2" w:rsidRPr="007658BF" w:rsidRDefault="00E132B2" w:rsidP="00E132B2">
      <w:pPr>
        <w:pStyle w:val="ListParagraph"/>
        <w:widowControl w:val="0"/>
        <w:numPr>
          <w:ilvl w:val="0"/>
          <w:numId w:val="32"/>
        </w:numPr>
        <w:tabs>
          <w:tab w:val="center" w:pos="5040"/>
          <w:tab w:val="right" w:pos="10620"/>
        </w:tabs>
        <w:autoSpaceDE w:val="0"/>
        <w:autoSpaceDN w:val="0"/>
        <w:ind w:right="154"/>
        <w:rPr>
          <w:sz w:val="20"/>
        </w:rPr>
      </w:pPr>
      <w:r w:rsidRPr="007658BF">
        <w:rPr>
          <w:sz w:val="20"/>
        </w:rPr>
        <w:t>Improv</w:t>
      </w:r>
      <w:r w:rsidR="00DE6978">
        <w:rPr>
          <w:sz w:val="20"/>
        </w:rPr>
        <w:t>ing</w:t>
      </w:r>
      <w:r w:rsidRPr="007658BF">
        <w:rPr>
          <w:sz w:val="20"/>
        </w:rPr>
        <w:t xml:space="preserve"> Agile Project Management Practices</w:t>
      </w:r>
    </w:p>
    <w:p w14:paraId="5527F070" w14:textId="07D76EA5" w:rsidR="00E132B2" w:rsidRPr="007658BF" w:rsidRDefault="00DE6978" w:rsidP="00E132B2">
      <w:pPr>
        <w:pStyle w:val="ListParagraph"/>
        <w:widowControl w:val="0"/>
        <w:numPr>
          <w:ilvl w:val="0"/>
          <w:numId w:val="32"/>
        </w:numPr>
        <w:tabs>
          <w:tab w:val="center" w:pos="5040"/>
          <w:tab w:val="right" w:pos="10620"/>
        </w:tabs>
        <w:autoSpaceDE w:val="0"/>
        <w:autoSpaceDN w:val="0"/>
        <w:ind w:right="154"/>
        <w:rPr>
          <w:sz w:val="20"/>
        </w:rPr>
      </w:pPr>
      <w:r w:rsidRPr="007658BF">
        <w:rPr>
          <w:sz w:val="20"/>
        </w:rPr>
        <w:t>Optimizing</w:t>
      </w:r>
      <w:r w:rsidR="00E132B2" w:rsidRPr="007658BF">
        <w:rPr>
          <w:sz w:val="20"/>
        </w:rPr>
        <w:t xml:space="preserve"> Resource Allocation and Budget Management</w:t>
      </w:r>
    </w:p>
    <w:p w14:paraId="783FD96B" w14:textId="3AC2E2F6" w:rsidR="00E132B2" w:rsidRPr="007658BF" w:rsidRDefault="00E132B2" w:rsidP="00E132B2">
      <w:pPr>
        <w:pStyle w:val="ListParagraph"/>
        <w:widowControl w:val="0"/>
        <w:numPr>
          <w:ilvl w:val="0"/>
          <w:numId w:val="32"/>
        </w:numPr>
        <w:tabs>
          <w:tab w:val="center" w:pos="5040"/>
          <w:tab w:val="right" w:pos="10620"/>
        </w:tabs>
        <w:autoSpaceDE w:val="0"/>
        <w:autoSpaceDN w:val="0"/>
        <w:ind w:right="154"/>
        <w:rPr>
          <w:sz w:val="20"/>
        </w:rPr>
      </w:pPr>
      <w:r w:rsidRPr="007658BF">
        <w:rPr>
          <w:sz w:val="20"/>
        </w:rPr>
        <w:t>Elevat</w:t>
      </w:r>
      <w:r w:rsidR="00DE6978">
        <w:rPr>
          <w:sz w:val="20"/>
        </w:rPr>
        <w:t>ing</w:t>
      </w:r>
      <w:r w:rsidRPr="007658BF">
        <w:rPr>
          <w:sz w:val="20"/>
        </w:rPr>
        <w:t xml:space="preserve"> Stakeholder Engagement and Satisfaction</w:t>
      </w:r>
    </w:p>
    <w:p w14:paraId="6B1DCFD5" w14:textId="69D47B63" w:rsidR="00E132B2" w:rsidRDefault="00E132B2" w:rsidP="00E132B2">
      <w:pPr>
        <w:pStyle w:val="ListParagraph"/>
        <w:widowControl w:val="0"/>
        <w:numPr>
          <w:ilvl w:val="0"/>
          <w:numId w:val="32"/>
        </w:numPr>
        <w:tabs>
          <w:tab w:val="center" w:pos="5040"/>
          <w:tab w:val="right" w:pos="10620"/>
        </w:tabs>
        <w:autoSpaceDE w:val="0"/>
        <w:autoSpaceDN w:val="0"/>
        <w:ind w:right="154"/>
        <w:rPr>
          <w:sz w:val="20"/>
        </w:rPr>
      </w:pPr>
      <w:r w:rsidRPr="007658BF">
        <w:rPr>
          <w:sz w:val="20"/>
        </w:rPr>
        <w:t>Driv</w:t>
      </w:r>
      <w:r w:rsidR="00DE6978">
        <w:rPr>
          <w:sz w:val="20"/>
        </w:rPr>
        <w:t>ing</w:t>
      </w:r>
      <w:r w:rsidRPr="007658BF">
        <w:rPr>
          <w:sz w:val="20"/>
        </w:rPr>
        <w:t xml:space="preserve"> Digital Transformation Initiatives</w:t>
      </w:r>
    </w:p>
    <w:p w14:paraId="322319A5" w14:textId="481E3828" w:rsidR="00E132B2" w:rsidRPr="00705817" w:rsidRDefault="00E132B2" w:rsidP="00CD6416">
      <w:pPr>
        <w:pStyle w:val="Heading1"/>
        <w:spacing w:before="120" w:after="0"/>
        <w:rPr>
          <w:rFonts w:ascii="Times New Roman" w:hAnsi="Times New Roman" w:cs="Times New Roman"/>
          <w:b/>
          <w:bCs/>
          <w:color w:val="auto"/>
          <w:sz w:val="24"/>
          <w:szCs w:val="24"/>
        </w:rPr>
      </w:pPr>
      <w:r w:rsidRPr="00705817">
        <w:rPr>
          <w:rFonts w:ascii="Times New Roman" w:hAnsi="Times New Roman" w:cs="Times New Roman"/>
          <w:b/>
          <w:bCs/>
          <w:color w:val="auto"/>
          <w:sz w:val="24"/>
          <w:szCs w:val="24"/>
        </w:rPr>
        <w:t>Professional Experience:</w:t>
      </w:r>
    </w:p>
    <w:p w14:paraId="25B94F8C" w14:textId="37FE9CBE" w:rsidR="00471472" w:rsidRDefault="00C722D8" w:rsidP="00471472">
      <w:pPr>
        <w:pStyle w:val="Heading1"/>
        <w:spacing w:before="0" w:after="0"/>
        <w:rPr>
          <w:rFonts w:ascii="Times New Roman" w:hAnsi="Times New Roman" w:cs="Times New Roman"/>
          <w:b/>
          <w:bCs/>
          <w:color w:val="auto"/>
          <w:sz w:val="20"/>
          <w:szCs w:val="20"/>
        </w:rPr>
      </w:pPr>
      <w:proofErr w:type="spellStart"/>
      <w:r w:rsidRPr="001D1D5D">
        <w:rPr>
          <w:rFonts w:ascii="Times New Roman" w:hAnsi="Times New Roman" w:cs="Times New Roman"/>
          <w:b/>
          <w:bCs/>
          <w:color w:val="auto"/>
          <w:sz w:val="20"/>
          <w:szCs w:val="20"/>
        </w:rPr>
        <w:t>Innovantage</w:t>
      </w:r>
      <w:proofErr w:type="spellEnd"/>
      <w:r w:rsidRPr="001D1D5D">
        <w:rPr>
          <w:rFonts w:ascii="Times New Roman" w:hAnsi="Times New Roman" w:cs="Times New Roman"/>
          <w:b/>
          <w:bCs/>
          <w:color w:val="auto"/>
          <w:sz w:val="20"/>
          <w:szCs w:val="20"/>
        </w:rPr>
        <w:t xml:space="preserve"> Technologies</w:t>
      </w:r>
      <w:r w:rsidR="00F91257" w:rsidRPr="001D1D5D">
        <w:rPr>
          <w:rFonts w:ascii="Times New Roman" w:hAnsi="Times New Roman" w:cs="Times New Roman"/>
          <w:b/>
          <w:bCs/>
          <w:color w:val="auto"/>
          <w:sz w:val="20"/>
          <w:szCs w:val="20"/>
        </w:rPr>
        <w:t xml:space="preserve"> Consulting Projects</w:t>
      </w:r>
      <w:r w:rsidR="00E2492C">
        <w:rPr>
          <w:rFonts w:ascii="Times New Roman" w:hAnsi="Times New Roman" w:cs="Times New Roman"/>
          <w:b/>
          <w:bCs/>
          <w:color w:val="auto"/>
          <w:sz w:val="20"/>
          <w:szCs w:val="20"/>
        </w:rPr>
        <w:t xml:space="preserve">             </w:t>
      </w:r>
      <w:r w:rsidR="00B36333">
        <w:rPr>
          <w:rFonts w:ascii="Times New Roman" w:hAnsi="Times New Roman" w:cs="Times New Roman"/>
          <w:b/>
          <w:bCs/>
          <w:color w:val="auto"/>
          <w:sz w:val="20"/>
          <w:szCs w:val="20"/>
        </w:rPr>
        <w:tab/>
      </w:r>
    </w:p>
    <w:p w14:paraId="05C6B15E" w14:textId="3D775309" w:rsidR="00C722D8" w:rsidRPr="001D1D5D" w:rsidRDefault="00F91257" w:rsidP="00471472">
      <w:pPr>
        <w:pStyle w:val="Heading1"/>
        <w:spacing w:before="0" w:after="0"/>
        <w:rPr>
          <w:rFonts w:ascii="Times New Roman" w:hAnsi="Times New Roman" w:cs="Times New Roman"/>
          <w:b/>
          <w:bCs/>
          <w:color w:val="auto"/>
          <w:sz w:val="20"/>
          <w:szCs w:val="20"/>
        </w:rPr>
      </w:pPr>
      <w:r w:rsidRPr="001D1D5D">
        <w:rPr>
          <w:rFonts w:ascii="Times New Roman" w:hAnsi="Times New Roman" w:cs="Times New Roman"/>
          <w:b/>
          <w:bCs/>
          <w:color w:val="auto"/>
          <w:sz w:val="20"/>
          <w:szCs w:val="20"/>
        </w:rPr>
        <w:t xml:space="preserve">April 2022 to </w:t>
      </w:r>
      <w:r w:rsidR="002B5F30">
        <w:rPr>
          <w:rFonts w:ascii="Times New Roman" w:hAnsi="Times New Roman" w:cs="Times New Roman"/>
          <w:b/>
          <w:bCs/>
          <w:color w:val="auto"/>
          <w:sz w:val="20"/>
          <w:szCs w:val="20"/>
        </w:rPr>
        <w:t>October 2024</w:t>
      </w:r>
    </w:p>
    <w:p w14:paraId="44C44A77" w14:textId="61DCA38C" w:rsidR="00F91257" w:rsidRPr="001D1D5D" w:rsidRDefault="00C722D8" w:rsidP="003E5696">
      <w:pPr>
        <w:pStyle w:val="Heading1"/>
        <w:spacing w:before="0" w:after="0"/>
        <w:ind w:firstLine="360"/>
        <w:rPr>
          <w:rFonts w:ascii="Times New Roman" w:hAnsi="Times New Roman" w:cs="Times New Roman"/>
          <w:b/>
          <w:bCs/>
          <w:color w:val="auto"/>
          <w:sz w:val="20"/>
          <w:szCs w:val="20"/>
        </w:rPr>
      </w:pPr>
      <w:r w:rsidRPr="001D1D5D">
        <w:rPr>
          <w:rFonts w:ascii="Times New Roman" w:hAnsi="Times New Roman" w:cs="Times New Roman"/>
          <w:b/>
          <w:bCs/>
          <w:color w:val="auto"/>
          <w:sz w:val="20"/>
          <w:szCs w:val="20"/>
        </w:rPr>
        <w:t xml:space="preserve">Client: Natera, </w:t>
      </w:r>
      <w:r w:rsidR="00F91257" w:rsidRPr="001D1D5D">
        <w:rPr>
          <w:rFonts w:ascii="Times New Roman" w:hAnsi="Times New Roman" w:cs="Times New Roman"/>
          <w:b/>
          <w:bCs/>
          <w:color w:val="auto"/>
          <w:sz w:val="20"/>
          <w:szCs w:val="20"/>
        </w:rPr>
        <w:t xml:space="preserve">Senior IT Project/Program Manager— May 2024 to </w:t>
      </w:r>
      <w:r w:rsidR="00E906BE">
        <w:rPr>
          <w:rFonts w:ascii="Times New Roman" w:hAnsi="Times New Roman" w:cs="Times New Roman"/>
          <w:b/>
          <w:bCs/>
          <w:color w:val="auto"/>
          <w:sz w:val="20"/>
          <w:szCs w:val="20"/>
        </w:rPr>
        <w:t>Oct 2024</w:t>
      </w:r>
    </w:p>
    <w:p w14:paraId="7DDCA46E" w14:textId="77777777" w:rsidR="00765B7C" w:rsidRPr="00765B7C" w:rsidRDefault="00765B7C" w:rsidP="00765B7C">
      <w:pPr>
        <w:pStyle w:val="NormalWeb"/>
        <w:spacing w:before="0" w:beforeAutospacing="0" w:after="0" w:afterAutospacing="0"/>
        <w:ind w:left="360"/>
        <w:rPr>
          <w:b/>
          <w:bCs/>
          <w:sz w:val="20"/>
          <w:szCs w:val="20"/>
        </w:rPr>
      </w:pPr>
      <w:r w:rsidRPr="00765B7C">
        <w:rPr>
          <w:sz w:val="20"/>
          <w:szCs w:val="20"/>
        </w:rPr>
        <w:t>Led $1.5M FDA-Compliant Information Security Project at Natera</w:t>
      </w:r>
    </w:p>
    <w:p w14:paraId="149D1928" w14:textId="77777777"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Situation:</w:t>
      </w:r>
      <w:r w:rsidRPr="00765B7C">
        <w:rPr>
          <w:sz w:val="20"/>
        </w:rPr>
        <w:t xml:space="preserve"> Directed a complex, high-stakes project ensuring FDA-compliant documentation, coordinating across 8 cross-functional teams (engineering, regulatory, cybersecurity).</w:t>
      </w:r>
    </w:p>
    <w:p w14:paraId="69DADD7C" w14:textId="6846511F" w:rsidR="00765B7C" w:rsidRPr="00765B7C" w:rsidRDefault="005E37A9" w:rsidP="00765B7C">
      <w:pPr>
        <w:pStyle w:val="ListParagraph"/>
        <w:widowControl w:val="0"/>
        <w:numPr>
          <w:ilvl w:val="0"/>
          <w:numId w:val="30"/>
        </w:numPr>
        <w:tabs>
          <w:tab w:val="center" w:pos="5040"/>
          <w:tab w:val="right" w:pos="10620"/>
        </w:tabs>
        <w:autoSpaceDE w:val="0"/>
        <w:autoSpaceDN w:val="0"/>
        <w:ind w:right="158"/>
        <w:rPr>
          <w:sz w:val="20"/>
        </w:rPr>
      </w:pPr>
      <w:r>
        <w:rPr>
          <w:b/>
          <w:bCs/>
          <w:sz w:val="20"/>
        </w:rPr>
        <w:t>Objective</w:t>
      </w:r>
      <w:r w:rsidR="00765B7C" w:rsidRPr="00765B7C">
        <w:rPr>
          <w:b/>
          <w:bCs/>
          <w:sz w:val="20"/>
        </w:rPr>
        <w:t>:</w:t>
      </w:r>
      <w:r w:rsidR="00765B7C" w:rsidRPr="00765B7C">
        <w:rPr>
          <w:sz w:val="20"/>
        </w:rPr>
        <w:t xml:space="preserve"> Managed strict regulatory requirements, cross-functional alignment challenges, and a high volume of documentation with tight deadlines.</w:t>
      </w:r>
    </w:p>
    <w:p w14:paraId="0C6FC29B" w14:textId="77777777"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Actions:</w:t>
      </w:r>
      <w:r w:rsidRPr="00765B7C">
        <w:rPr>
          <w:sz w:val="20"/>
        </w:rPr>
        <w:t xml:space="preserve"> Established streamlined communication channels, facilitating weekly status updates to senior leadership for 95% on-time task completion. Actively supported team dynamics across 20 members to improve collaboration and transparency.</w:t>
      </w:r>
    </w:p>
    <w:p w14:paraId="2DA9DF5A" w14:textId="2F371561" w:rsidR="00D47233" w:rsidRDefault="00765B7C" w:rsidP="001D2AEB">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Results:</w:t>
      </w:r>
      <w:r w:rsidRPr="00765B7C">
        <w:rPr>
          <w:sz w:val="20"/>
        </w:rPr>
        <w:t xml:space="preserve"> </w:t>
      </w:r>
      <w:r w:rsidR="006D198C">
        <w:rPr>
          <w:sz w:val="20"/>
        </w:rPr>
        <w:t>A</w:t>
      </w:r>
      <w:r w:rsidRPr="00765B7C">
        <w:rPr>
          <w:sz w:val="20"/>
        </w:rPr>
        <w:t>chieved 100% regulatory compliance with all documentation submitted on schedule, delivering 12 key deliverables (Cybersecurity Risk Management, SBOM, Security Architecture analysis) and earning positive feedback on team efficiency and morale.</w:t>
      </w:r>
    </w:p>
    <w:p w14:paraId="61639BC9" w14:textId="77777777" w:rsidR="001D2AEB" w:rsidRPr="001D2AEB" w:rsidRDefault="001D2AEB" w:rsidP="001D2AEB">
      <w:pPr>
        <w:widowControl w:val="0"/>
        <w:tabs>
          <w:tab w:val="center" w:pos="5040"/>
          <w:tab w:val="right" w:pos="10620"/>
        </w:tabs>
        <w:autoSpaceDE w:val="0"/>
        <w:autoSpaceDN w:val="0"/>
        <w:ind w:right="158"/>
        <w:rPr>
          <w:sz w:val="10"/>
          <w:szCs w:val="10"/>
        </w:rPr>
      </w:pPr>
    </w:p>
    <w:p w14:paraId="14136C33" w14:textId="6FE48AB3" w:rsidR="00F91257" w:rsidRPr="00D47233" w:rsidRDefault="00C722D8" w:rsidP="00D47233">
      <w:pPr>
        <w:widowControl w:val="0"/>
        <w:tabs>
          <w:tab w:val="center" w:pos="5040"/>
          <w:tab w:val="right" w:pos="10620"/>
        </w:tabs>
        <w:autoSpaceDE w:val="0"/>
        <w:autoSpaceDN w:val="0"/>
        <w:ind w:left="360" w:right="158"/>
        <w:rPr>
          <w:b/>
          <w:bCs/>
          <w:sz w:val="20"/>
        </w:rPr>
      </w:pPr>
      <w:r w:rsidRPr="00162CEF">
        <w:rPr>
          <w:b/>
          <w:bCs/>
          <w:sz w:val="20"/>
        </w:rPr>
        <w:t>Client:</w:t>
      </w:r>
      <w:r w:rsidRPr="00D47233">
        <w:rPr>
          <w:b/>
          <w:bCs/>
          <w:sz w:val="20"/>
        </w:rPr>
        <w:t xml:space="preserve"> Johnson Controls, </w:t>
      </w:r>
      <w:r w:rsidR="00F91257" w:rsidRPr="00D47233">
        <w:rPr>
          <w:b/>
          <w:bCs/>
          <w:sz w:val="20"/>
        </w:rPr>
        <w:t>Senior IT Project/Program Manager</w:t>
      </w:r>
      <w:r w:rsidRPr="00D47233">
        <w:rPr>
          <w:b/>
          <w:bCs/>
          <w:sz w:val="20"/>
        </w:rPr>
        <w:t xml:space="preserve"> </w:t>
      </w:r>
      <w:r w:rsidR="00F91257" w:rsidRPr="00D47233">
        <w:rPr>
          <w:b/>
          <w:bCs/>
          <w:sz w:val="20"/>
        </w:rPr>
        <w:t>May 2023 to Feb 2024</w:t>
      </w:r>
    </w:p>
    <w:p w14:paraId="5856891B" w14:textId="77777777" w:rsidR="00765B7C" w:rsidRPr="00765B7C" w:rsidRDefault="00765B7C" w:rsidP="00765B7C">
      <w:pPr>
        <w:pStyle w:val="NormalWeb"/>
        <w:spacing w:before="0" w:beforeAutospacing="0" w:after="0" w:afterAutospacing="0"/>
        <w:ind w:left="360"/>
        <w:rPr>
          <w:sz w:val="20"/>
          <w:szCs w:val="20"/>
        </w:rPr>
      </w:pPr>
      <w:r w:rsidRPr="00765B7C">
        <w:rPr>
          <w:sz w:val="20"/>
          <w:szCs w:val="20"/>
        </w:rPr>
        <w:t>Directed $3M+ Agile Software Development Projects at Johnson Controls</w:t>
      </w:r>
    </w:p>
    <w:p w14:paraId="525E63FE" w14:textId="14B22B4C"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Situation:</w:t>
      </w:r>
      <w:r w:rsidRPr="00765B7C">
        <w:rPr>
          <w:sz w:val="20"/>
        </w:rPr>
        <w:t xml:space="preserve"> Led high-impact projects valued at over $3M, requiring strict Agile adherence and timely milestone delivery.</w:t>
      </w:r>
    </w:p>
    <w:p w14:paraId="4575F093" w14:textId="6199B0BC" w:rsidR="00765B7C" w:rsidRPr="00765B7C" w:rsidRDefault="005E37A9" w:rsidP="00765B7C">
      <w:pPr>
        <w:pStyle w:val="ListParagraph"/>
        <w:widowControl w:val="0"/>
        <w:numPr>
          <w:ilvl w:val="0"/>
          <w:numId w:val="30"/>
        </w:numPr>
        <w:tabs>
          <w:tab w:val="center" w:pos="5040"/>
          <w:tab w:val="right" w:pos="10620"/>
        </w:tabs>
        <w:autoSpaceDE w:val="0"/>
        <w:autoSpaceDN w:val="0"/>
        <w:ind w:right="158"/>
        <w:rPr>
          <w:sz w:val="20"/>
        </w:rPr>
      </w:pPr>
      <w:r>
        <w:rPr>
          <w:b/>
          <w:bCs/>
          <w:sz w:val="20"/>
        </w:rPr>
        <w:t>Objective</w:t>
      </w:r>
      <w:r w:rsidR="00765B7C" w:rsidRPr="00765B7C">
        <w:rPr>
          <w:b/>
          <w:bCs/>
          <w:sz w:val="20"/>
        </w:rPr>
        <w:t>:</w:t>
      </w:r>
      <w:r w:rsidR="00765B7C" w:rsidRPr="00765B7C">
        <w:rPr>
          <w:sz w:val="20"/>
        </w:rPr>
        <w:t xml:space="preserve"> Balanced project timelines and budgets with real-time reporting and rapid decision-making to mitigate potential delays and risks.</w:t>
      </w:r>
    </w:p>
    <w:p w14:paraId="51081CA6" w14:textId="43E161C8"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Actions:</w:t>
      </w:r>
      <w:r w:rsidRPr="00765B7C">
        <w:rPr>
          <w:sz w:val="20"/>
        </w:rPr>
        <w:t xml:space="preserve"> </w:t>
      </w:r>
      <w:r w:rsidR="006D198C">
        <w:rPr>
          <w:sz w:val="20"/>
        </w:rPr>
        <w:t>Used</w:t>
      </w:r>
      <w:r w:rsidRPr="00765B7C">
        <w:rPr>
          <w:sz w:val="20"/>
        </w:rPr>
        <w:t xml:space="preserve"> Power BI for real-time dashboards, enhancing decision-making speed and reporting accuracy. Delivered weekly updates to stakeholders, tracked tasks in Jira for a 98% on-time completion rate, and managed budgeting in Power BI, maintaining 95% budget adherence.</w:t>
      </w:r>
    </w:p>
    <w:p w14:paraId="70914B0E" w14:textId="77777777"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Results:</w:t>
      </w:r>
      <w:r w:rsidRPr="00765B7C">
        <w:rPr>
          <w:sz w:val="20"/>
        </w:rPr>
        <w:t xml:space="preserve"> Consistently delivered projects on schedule, met all deliverables, and resolved timeline and budget risks within a 2-week turnaround, achieving high project efficiency and effective financial oversight.</w:t>
      </w:r>
    </w:p>
    <w:p w14:paraId="4738D203" w14:textId="77777777" w:rsidR="00765B7C" w:rsidRPr="001D2AEB" w:rsidRDefault="00765B7C" w:rsidP="00765B7C">
      <w:pPr>
        <w:widowControl w:val="0"/>
        <w:tabs>
          <w:tab w:val="center" w:pos="5040"/>
          <w:tab w:val="right" w:pos="10620"/>
        </w:tabs>
        <w:autoSpaceDE w:val="0"/>
        <w:autoSpaceDN w:val="0"/>
        <w:ind w:left="360" w:right="158"/>
        <w:rPr>
          <w:b/>
          <w:bCs/>
          <w:sz w:val="10"/>
          <w:szCs w:val="10"/>
        </w:rPr>
      </w:pPr>
    </w:p>
    <w:p w14:paraId="542981C2" w14:textId="10F94E2D" w:rsidR="00F91257" w:rsidRPr="00765B7C" w:rsidRDefault="001D1D5D" w:rsidP="00765B7C">
      <w:pPr>
        <w:widowControl w:val="0"/>
        <w:tabs>
          <w:tab w:val="center" w:pos="5040"/>
          <w:tab w:val="right" w:pos="10620"/>
        </w:tabs>
        <w:autoSpaceDE w:val="0"/>
        <w:autoSpaceDN w:val="0"/>
        <w:ind w:left="360" w:right="158"/>
        <w:rPr>
          <w:b/>
          <w:bCs/>
          <w:sz w:val="20"/>
        </w:rPr>
      </w:pPr>
      <w:r w:rsidRPr="00765B7C">
        <w:rPr>
          <w:b/>
          <w:bCs/>
          <w:sz w:val="20"/>
        </w:rPr>
        <w:t xml:space="preserve">Client: </w:t>
      </w:r>
      <w:proofErr w:type="spellStart"/>
      <w:r w:rsidR="00C722D8" w:rsidRPr="00765B7C">
        <w:rPr>
          <w:b/>
          <w:bCs/>
          <w:sz w:val="20"/>
        </w:rPr>
        <w:t>Vontier</w:t>
      </w:r>
      <w:proofErr w:type="spellEnd"/>
      <w:r w:rsidR="00C722D8" w:rsidRPr="00765B7C">
        <w:rPr>
          <w:b/>
          <w:bCs/>
          <w:sz w:val="20"/>
        </w:rPr>
        <w:t xml:space="preserve">, </w:t>
      </w:r>
      <w:r w:rsidR="00F91257" w:rsidRPr="00765B7C">
        <w:rPr>
          <w:b/>
          <w:bCs/>
          <w:sz w:val="20"/>
        </w:rPr>
        <w:t>Program Manager of Corporate Applications, IT</w:t>
      </w:r>
      <w:r w:rsidR="00C722D8" w:rsidRPr="00765B7C">
        <w:rPr>
          <w:b/>
          <w:bCs/>
          <w:sz w:val="20"/>
        </w:rPr>
        <w:t xml:space="preserve"> </w:t>
      </w:r>
      <w:r w:rsidR="00F91257" w:rsidRPr="00765B7C">
        <w:rPr>
          <w:b/>
          <w:bCs/>
          <w:sz w:val="20"/>
        </w:rPr>
        <w:t xml:space="preserve">April 2022 to </w:t>
      </w:r>
      <w:r w:rsidR="002862A8" w:rsidRPr="00765B7C">
        <w:rPr>
          <w:b/>
          <w:bCs/>
          <w:sz w:val="20"/>
        </w:rPr>
        <w:t>October</w:t>
      </w:r>
      <w:r w:rsidR="00F91257" w:rsidRPr="00765B7C">
        <w:rPr>
          <w:b/>
          <w:bCs/>
          <w:sz w:val="20"/>
        </w:rPr>
        <w:t xml:space="preserve"> 2023</w:t>
      </w:r>
    </w:p>
    <w:p w14:paraId="641C503D" w14:textId="77777777" w:rsidR="00765B7C" w:rsidRPr="00765B7C" w:rsidRDefault="00765B7C" w:rsidP="00765B7C">
      <w:pPr>
        <w:pStyle w:val="NormalWeb"/>
        <w:spacing w:before="0" w:beforeAutospacing="0" w:after="0" w:afterAutospacing="0"/>
        <w:ind w:left="360"/>
        <w:rPr>
          <w:sz w:val="20"/>
          <w:szCs w:val="20"/>
        </w:rPr>
      </w:pPr>
      <w:r w:rsidRPr="00765B7C">
        <w:rPr>
          <w:sz w:val="20"/>
          <w:szCs w:val="20"/>
        </w:rPr>
        <w:t xml:space="preserve">Managed $5M+ IT Portfolio for Finance and HR Applications at </w:t>
      </w:r>
      <w:proofErr w:type="spellStart"/>
      <w:r w:rsidRPr="00765B7C">
        <w:rPr>
          <w:sz w:val="20"/>
          <w:szCs w:val="20"/>
        </w:rPr>
        <w:t>Vontier</w:t>
      </w:r>
      <w:proofErr w:type="spellEnd"/>
    </w:p>
    <w:p w14:paraId="2D3F2DD8" w14:textId="2CA2F1E5"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Situation:</w:t>
      </w:r>
      <w:r w:rsidRPr="00765B7C">
        <w:rPr>
          <w:sz w:val="20"/>
        </w:rPr>
        <w:t xml:space="preserve"> </w:t>
      </w:r>
      <w:r w:rsidR="006D198C">
        <w:rPr>
          <w:sz w:val="20"/>
        </w:rPr>
        <w:t>Oversaw</w:t>
      </w:r>
      <w:r w:rsidRPr="00765B7C">
        <w:rPr>
          <w:sz w:val="20"/>
        </w:rPr>
        <w:t xml:space="preserve"> an extensive $5M+ IT portfolio for Finance and HR, overseeing multiple projects to align with organizational goals.</w:t>
      </w:r>
    </w:p>
    <w:p w14:paraId="6BCE90B5" w14:textId="7955C46D" w:rsidR="00765B7C" w:rsidRPr="00765B7C" w:rsidRDefault="005E37A9" w:rsidP="00765B7C">
      <w:pPr>
        <w:pStyle w:val="ListParagraph"/>
        <w:widowControl w:val="0"/>
        <w:numPr>
          <w:ilvl w:val="0"/>
          <w:numId w:val="30"/>
        </w:numPr>
        <w:tabs>
          <w:tab w:val="center" w:pos="5040"/>
          <w:tab w:val="right" w:pos="10620"/>
        </w:tabs>
        <w:autoSpaceDE w:val="0"/>
        <w:autoSpaceDN w:val="0"/>
        <w:ind w:right="158"/>
        <w:rPr>
          <w:sz w:val="20"/>
        </w:rPr>
      </w:pPr>
      <w:r>
        <w:rPr>
          <w:b/>
          <w:bCs/>
          <w:sz w:val="20"/>
        </w:rPr>
        <w:t>Objective</w:t>
      </w:r>
      <w:r w:rsidR="00765B7C" w:rsidRPr="00765B7C">
        <w:rPr>
          <w:b/>
          <w:bCs/>
          <w:sz w:val="20"/>
        </w:rPr>
        <w:t>:</w:t>
      </w:r>
      <w:r w:rsidR="00765B7C" w:rsidRPr="00765B7C">
        <w:rPr>
          <w:sz w:val="20"/>
        </w:rPr>
        <w:t xml:space="preserve"> </w:t>
      </w:r>
      <w:r w:rsidR="006D198C">
        <w:rPr>
          <w:sz w:val="20"/>
        </w:rPr>
        <w:t>C</w:t>
      </w:r>
      <w:r w:rsidR="00765B7C" w:rsidRPr="00765B7C">
        <w:rPr>
          <w:sz w:val="20"/>
        </w:rPr>
        <w:t>oordinat</w:t>
      </w:r>
      <w:r w:rsidR="006D198C">
        <w:rPr>
          <w:sz w:val="20"/>
        </w:rPr>
        <w:t>ed</w:t>
      </w:r>
      <w:r w:rsidR="00765B7C" w:rsidRPr="00765B7C">
        <w:rPr>
          <w:sz w:val="20"/>
        </w:rPr>
        <w:t xml:space="preserve"> across 5+ concurrent projects while enhancing visibility and mitigating risks of delays and budget overruns.</w:t>
      </w:r>
    </w:p>
    <w:p w14:paraId="6E925667" w14:textId="2F5E66E1"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Actions:</w:t>
      </w:r>
      <w:r w:rsidRPr="00765B7C">
        <w:rPr>
          <w:sz w:val="20"/>
        </w:rPr>
        <w:t xml:space="preserve"> </w:t>
      </w:r>
      <w:r w:rsidR="006D198C">
        <w:rPr>
          <w:sz w:val="20"/>
        </w:rPr>
        <w:t>Monitored</w:t>
      </w:r>
      <w:r w:rsidRPr="00765B7C">
        <w:rPr>
          <w:sz w:val="20"/>
        </w:rPr>
        <w:t xml:space="preserve"> projects using Jira and Asana, facilitated the transition to Securiti AI, and delivered weekly updates to leadership, improving decision-making. Led vendor selection for the $5M Workday HR transformation project and implemented risk mitigation strategies, achieving alignment across projects.</w:t>
      </w:r>
    </w:p>
    <w:p w14:paraId="23B8C2CD" w14:textId="77777777"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rFonts w:eastAsiaTheme="majorEastAsia"/>
          <w:b/>
          <w:bCs/>
          <w:sz w:val="20"/>
        </w:rPr>
      </w:pPr>
      <w:r w:rsidRPr="00765B7C">
        <w:rPr>
          <w:b/>
          <w:bCs/>
          <w:sz w:val="20"/>
        </w:rPr>
        <w:t>Results:</w:t>
      </w:r>
      <w:r w:rsidRPr="00765B7C">
        <w:rPr>
          <w:sz w:val="20"/>
        </w:rPr>
        <w:t xml:space="preserve"> Realized a 95% on-time delivery rate, a 97% sprint completion rate, and a 20% reduction in turnaround time, preventing budget overruns and boosting project efficiency by 10%.</w:t>
      </w:r>
    </w:p>
    <w:p w14:paraId="1DD5A4EF" w14:textId="77777777" w:rsidR="00765B7C" w:rsidRPr="001D2AEB" w:rsidRDefault="00765B7C" w:rsidP="00765B7C">
      <w:pPr>
        <w:widowControl w:val="0"/>
        <w:tabs>
          <w:tab w:val="center" w:pos="5040"/>
          <w:tab w:val="right" w:pos="10620"/>
        </w:tabs>
        <w:autoSpaceDE w:val="0"/>
        <w:autoSpaceDN w:val="0"/>
        <w:ind w:left="360" w:right="158"/>
        <w:rPr>
          <w:rFonts w:eastAsiaTheme="majorEastAsia"/>
          <w:b/>
          <w:bCs/>
          <w:sz w:val="10"/>
          <w:szCs w:val="10"/>
        </w:rPr>
      </w:pPr>
    </w:p>
    <w:p w14:paraId="55FEA646" w14:textId="3DD0077B" w:rsidR="00471472" w:rsidRDefault="00CF5E05" w:rsidP="00765B7C">
      <w:pPr>
        <w:widowControl w:val="0"/>
        <w:tabs>
          <w:tab w:val="center" w:pos="5040"/>
          <w:tab w:val="right" w:pos="10620"/>
        </w:tabs>
        <w:autoSpaceDE w:val="0"/>
        <w:autoSpaceDN w:val="0"/>
        <w:ind w:right="158"/>
        <w:rPr>
          <w:rFonts w:eastAsiaTheme="majorEastAsia"/>
          <w:b/>
          <w:bCs/>
          <w:sz w:val="20"/>
        </w:rPr>
      </w:pPr>
      <w:r w:rsidRPr="00765B7C">
        <w:rPr>
          <w:rFonts w:eastAsiaTheme="majorEastAsia"/>
          <w:b/>
          <w:bCs/>
          <w:sz w:val="20"/>
        </w:rPr>
        <w:t>Larsen and Toubro Infotech</w:t>
      </w:r>
    </w:p>
    <w:p w14:paraId="4FB9F9F5" w14:textId="512D6814" w:rsidR="00C722D8" w:rsidRPr="00765B7C" w:rsidRDefault="001D1D5D" w:rsidP="00765B7C">
      <w:pPr>
        <w:widowControl w:val="0"/>
        <w:tabs>
          <w:tab w:val="center" w:pos="5040"/>
          <w:tab w:val="right" w:pos="10620"/>
        </w:tabs>
        <w:autoSpaceDE w:val="0"/>
        <w:autoSpaceDN w:val="0"/>
        <w:ind w:right="158"/>
        <w:rPr>
          <w:rFonts w:eastAsiaTheme="majorEastAsia"/>
          <w:b/>
          <w:bCs/>
          <w:sz w:val="20"/>
        </w:rPr>
      </w:pPr>
      <w:r w:rsidRPr="00765B7C">
        <w:rPr>
          <w:rFonts w:eastAsiaTheme="majorEastAsia"/>
          <w:b/>
          <w:bCs/>
          <w:sz w:val="20"/>
        </w:rPr>
        <w:t>July</w:t>
      </w:r>
      <w:r w:rsidR="00CF5E05" w:rsidRPr="00765B7C">
        <w:rPr>
          <w:rFonts w:eastAsiaTheme="majorEastAsia"/>
          <w:b/>
          <w:bCs/>
          <w:sz w:val="20"/>
        </w:rPr>
        <w:t xml:space="preserve"> 2019 to Mar 2022</w:t>
      </w:r>
    </w:p>
    <w:p w14:paraId="646234B5" w14:textId="7F10DB46" w:rsidR="00DD7754" w:rsidRPr="003E5696" w:rsidRDefault="001D1D5D" w:rsidP="001D2AEB">
      <w:pPr>
        <w:pStyle w:val="Heading1"/>
        <w:spacing w:before="0" w:after="0"/>
        <w:ind w:firstLine="360"/>
        <w:rPr>
          <w:rFonts w:ascii="Times New Roman" w:hAnsi="Times New Roman" w:cs="Times New Roman"/>
          <w:b/>
          <w:bCs/>
          <w:color w:val="auto"/>
          <w:sz w:val="20"/>
          <w:szCs w:val="20"/>
        </w:rPr>
      </w:pPr>
      <w:r w:rsidRPr="003E5696">
        <w:rPr>
          <w:rFonts w:ascii="Times New Roman" w:hAnsi="Times New Roman" w:cs="Times New Roman"/>
          <w:b/>
          <w:bCs/>
          <w:color w:val="auto"/>
          <w:sz w:val="20"/>
          <w:szCs w:val="20"/>
        </w:rPr>
        <w:t xml:space="preserve">Client: </w:t>
      </w:r>
      <w:r w:rsidR="00C722D8" w:rsidRPr="003E5696">
        <w:rPr>
          <w:rFonts w:ascii="Times New Roman" w:hAnsi="Times New Roman" w:cs="Times New Roman"/>
          <w:b/>
          <w:bCs/>
          <w:color w:val="auto"/>
          <w:sz w:val="20"/>
          <w:szCs w:val="20"/>
        </w:rPr>
        <w:t xml:space="preserve">Dexcom, </w:t>
      </w:r>
      <w:r w:rsidR="00DD7754" w:rsidRPr="003E5696">
        <w:rPr>
          <w:rFonts w:ascii="Times New Roman" w:hAnsi="Times New Roman" w:cs="Times New Roman"/>
          <w:b/>
          <w:bCs/>
          <w:color w:val="auto"/>
          <w:sz w:val="20"/>
          <w:szCs w:val="20"/>
        </w:rPr>
        <w:t>Senior Delivery Project Manager Mobile Testing</w:t>
      </w:r>
      <w:r w:rsidR="00B35ADD" w:rsidRPr="003E5696">
        <w:rPr>
          <w:rFonts w:ascii="Times New Roman" w:hAnsi="Times New Roman" w:cs="Times New Roman"/>
          <w:b/>
          <w:bCs/>
          <w:color w:val="auto"/>
          <w:sz w:val="20"/>
          <w:szCs w:val="20"/>
        </w:rPr>
        <w:t xml:space="preserve"> </w:t>
      </w:r>
      <w:r w:rsidR="00DD7754" w:rsidRPr="003E5696">
        <w:rPr>
          <w:rFonts w:ascii="Times New Roman" w:hAnsi="Times New Roman" w:cs="Times New Roman"/>
          <w:b/>
          <w:bCs/>
          <w:color w:val="auto"/>
          <w:sz w:val="20"/>
          <w:szCs w:val="20"/>
        </w:rPr>
        <w:t xml:space="preserve">Jan 2021 </w:t>
      </w:r>
      <w:r w:rsidR="00C722D8" w:rsidRPr="003E5696">
        <w:rPr>
          <w:rFonts w:ascii="Times New Roman" w:hAnsi="Times New Roman" w:cs="Times New Roman"/>
          <w:b/>
          <w:bCs/>
          <w:color w:val="auto"/>
          <w:sz w:val="20"/>
          <w:szCs w:val="20"/>
        </w:rPr>
        <w:t>to</w:t>
      </w:r>
      <w:r w:rsidR="00DD7754" w:rsidRPr="003E5696">
        <w:rPr>
          <w:rFonts w:ascii="Times New Roman" w:hAnsi="Times New Roman" w:cs="Times New Roman"/>
          <w:b/>
          <w:bCs/>
          <w:color w:val="auto"/>
          <w:sz w:val="20"/>
          <w:szCs w:val="20"/>
        </w:rPr>
        <w:t xml:space="preserve"> Mar 2022</w:t>
      </w:r>
    </w:p>
    <w:p w14:paraId="1613D2AC" w14:textId="0468C810" w:rsidR="00765B7C" w:rsidRPr="00765B7C" w:rsidRDefault="00765B7C" w:rsidP="00765B7C">
      <w:pPr>
        <w:pStyle w:val="NormalWeb"/>
        <w:spacing w:before="0" w:beforeAutospacing="0" w:after="0" w:afterAutospacing="0"/>
        <w:ind w:left="360"/>
        <w:rPr>
          <w:sz w:val="20"/>
          <w:szCs w:val="20"/>
        </w:rPr>
      </w:pPr>
      <w:r w:rsidRPr="00765B7C">
        <w:rPr>
          <w:sz w:val="20"/>
          <w:szCs w:val="20"/>
        </w:rPr>
        <w:t xml:space="preserve">Led Mobile Application Testing for Glucose Monitoring </w:t>
      </w:r>
      <w:r w:rsidR="00104C8E">
        <w:rPr>
          <w:sz w:val="20"/>
          <w:szCs w:val="20"/>
        </w:rPr>
        <w:t>d</w:t>
      </w:r>
      <w:r w:rsidRPr="00765B7C">
        <w:rPr>
          <w:sz w:val="20"/>
          <w:szCs w:val="20"/>
        </w:rPr>
        <w:t>evice on Android &amp; iPhone</w:t>
      </w:r>
    </w:p>
    <w:p w14:paraId="55C3CEA1" w14:textId="23F10C44"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lastRenderedPageBreak/>
        <w:t>Situation:</w:t>
      </w:r>
      <w:r w:rsidRPr="00765B7C">
        <w:rPr>
          <w:sz w:val="20"/>
        </w:rPr>
        <w:t xml:space="preserve"> </w:t>
      </w:r>
      <w:r w:rsidR="006D198C">
        <w:rPr>
          <w:sz w:val="20"/>
        </w:rPr>
        <w:t>Supervised</w:t>
      </w:r>
      <w:r w:rsidRPr="00765B7C">
        <w:rPr>
          <w:sz w:val="20"/>
        </w:rPr>
        <w:t xml:space="preserve"> testing for a glucose monitoring app on Android and iPhone, requiring precise coordination and timely execution.</w:t>
      </w:r>
    </w:p>
    <w:p w14:paraId="0F98F41C" w14:textId="1FDB820D" w:rsidR="00765B7C" w:rsidRPr="00765B7C" w:rsidRDefault="005E37A9" w:rsidP="00765B7C">
      <w:pPr>
        <w:pStyle w:val="ListParagraph"/>
        <w:widowControl w:val="0"/>
        <w:numPr>
          <w:ilvl w:val="0"/>
          <w:numId w:val="30"/>
        </w:numPr>
        <w:tabs>
          <w:tab w:val="center" w:pos="5040"/>
          <w:tab w:val="right" w:pos="10620"/>
        </w:tabs>
        <w:autoSpaceDE w:val="0"/>
        <w:autoSpaceDN w:val="0"/>
        <w:ind w:right="158"/>
        <w:rPr>
          <w:sz w:val="20"/>
        </w:rPr>
      </w:pPr>
      <w:r>
        <w:rPr>
          <w:b/>
          <w:bCs/>
          <w:sz w:val="20"/>
        </w:rPr>
        <w:t>Objective</w:t>
      </w:r>
      <w:r w:rsidR="00765B7C" w:rsidRPr="00765B7C">
        <w:rPr>
          <w:b/>
          <w:bCs/>
          <w:sz w:val="20"/>
        </w:rPr>
        <w:t>:</w:t>
      </w:r>
      <w:r w:rsidR="00765B7C" w:rsidRPr="00765B7C">
        <w:rPr>
          <w:sz w:val="20"/>
        </w:rPr>
        <w:t xml:space="preserve"> Optimized workflows to meet strict deadlines while managing a large team and ensuring strong stakeholder communication.</w:t>
      </w:r>
    </w:p>
    <w:p w14:paraId="299C55D0" w14:textId="08BCB0AF"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Actions:</w:t>
      </w:r>
      <w:r w:rsidRPr="00765B7C">
        <w:rPr>
          <w:sz w:val="20"/>
        </w:rPr>
        <w:t xml:space="preserve"> Implemented Kanban workflows, increasing test efficiency by 20% and achieving 100% on-time delivery. Managed a team of 14 testers, using Power BI dashboards to track performance and identify bottlenecks, enhancing testing effectiveness by 25%. Coached the team in Agile and Kanban, reducing cycle times by 15% and improving productivity by 30%. </w:t>
      </w:r>
      <w:r w:rsidR="006D198C">
        <w:rPr>
          <w:sz w:val="20"/>
        </w:rPr>
        <w:t>Used</w:t>
      </w:r>
      <w:r w:rsidRPr="00765B7C">
        <w:rPr>
          <w:sz w:val="20"/>
        </w:rPr>
        <w:t xml:space="preserve"> Jira, SharePoint, and Confluence for real-time updates and risk management.</w:t>
      </w:r>
    </w:p>
    <w:p w14:paraId="2D9DDF9B" w14:textId="77777777" w:rsidR="00765B7C" w:rsidRPr="00765B7C" w:rsidRDefault="00765B7C" w:rsidP="00765B7C">
      <w:pPr>
        <w:pStyle w:val="ListParagraph"/>
        <w:widowControl w:val="0"/>
        <w:numPr>
          <w:ilvl w:val="0"/>
          <w:numId w:val="30"/>
        </w:numPr>
        <w:tabs>
          <w:tab w:val="center" w:pos="5040"/>
          <w:tab w:val="right" w:pos="10620"/>
        </w:tabs>
        <w:autoSpaceDE w:val="0"/>
        <w:autoSpaceDN w:val="0"/>
        <w:ind w:right="158"/>
        <w:rPr>
          <w:sz w:val="20"/>
        </w:rPr>
      </w:pPr>
      <w:r w:rsidRPr="00765B7C">
        <w:rPr>
          <w:b/>
          <w:bCs/>
          <w:sz w:val="20"/>
        </w:rPr>
        <w:t>Results:</w:t>
      </w:r>
      <w:r w:rsidRPr="00765B7C">
        <w:rPr>
          <w:sz w:val="20"/>
        </w:rPr>
        <w:t xml:space="preserve"> Delivered high-quality testing within schedule, boosted team productivity, and enhanced stakeholder communication and project transparency.</w:t>
      </w:r>
    </w:p>
    <w:p w14:paraId="108F0C0F" w14:textId="77777777" w:rsidR="00765B7C" w:rsidRPr="001D2AEB" w:rsidRDefault="00765B7C" w:rsidP="00765B7C">
      <w:pPr>
        <w:widowControl w:val="0"/>
        <w:tabs>
          <w:tab w:val="center" w:pos="5040"/>
          <w:tab w:val="right" w:pos="10620"/>
        </w:tabs>
        <w:autoSpaceDE w:val="0"/>
        <w:autoSpaceDN w:val="0"/>
        <w:ind w:left="360" w:right="158"/>
        <w:rPr>
          <w:b/>
          <w:bCs/>
          <w:sz w:val="10"/>
          <w:szCs w:val="10"/>
        </w:rPr>
      </w:pPr>
    </w:p>
    <w:p w14:paraId="1B57C030" w14:textId="1C980F48" w:rsidR="00DD7754" w:rsidRPr="00765B7C" w:rsidRDefault="001D1D5D" w:rsidP="00765B7C">
      <w:pPr>
        <w:widowControl w:val="0"/>
        <w:tabs>
          <w:tab w:val="center" w:pos="5040"/>
          <w:tab w:val="right" w:pos="10620"/>
        </w:tabs>
        <w:autoSpaceDE w:val="0"/>
        <w:autoSpaceDN w:val="0"/>
        <w:ind w:left="360" w:right="158"/>
        <w:rPr>
          <w:b/>
          <w:bCs/>
          <w:sz w:val="20"/>
        </w:rPr>
      </w:pPr>
      <w:r w:rsidRPr="00765B7C">
        <w:rPr>
          <w:b/>
          <w:bCs/>
          <w:sz w:val="20"/>
        </w:rPr>
        <w:t xml:space="preserve">Client: </w:t>
      </w:r>
      <w:r w:rsidR="002A34EB" w:rsidRPr="00765B7C">
        <w:rPr>
          <w:b/>
          <w:bCs/>
          <w:sz w:val="20"/>
        </w:rPr>
        <w:t xml:space="preserve">Citi, </w:t>
      </w:r>
      <w:r w:rsidR="00DD7754" w:rsidRPr="00765B7C">
        <w:rPr>
          <w:b/>
          <w:bCs/>
          <w:sz w:val="20"/>
        </w:rPr>
        <w:t xml:space="preserve">Senior Delivery Project/Program Manager Cloud Infrastructure Jul 2020 </w:t>
      </w:r>
      <w:r w:rsidR="00C722D8" w:rsidRPr="00765B7C">
        <w:rPr>
          <w:b/>
          <w:bCs/>
          <w:sz w:val="20"/>
        </w:rPr>
        <w:t>to</w:t>
      </w:r>
      <w:r w:rsidR="00DD7754" w:rsidRPr="00765B7C">
        <w:rPr>
          <w:b/>
          <w:bCs/>
          <w:sz w:val="20"/>
        </w:rPr>
        <w:t xml:space="preserve"> Dec 2020</w:t>
      </w:r>
    </w:p>
    <w:p w14:paraId="74C600A4" w14:textId="77777777" w:rsidR="00765B7C" w:rsidRPr="00765B7C" w:rsidRDefault="00765B7C" w:rsidP="00765B7C">
      <w:pPr>
        <w:pStyle w:val="NormalWeb"/>
        <w:spacing w:before="0" w:beforeAutospacing="0" w:after="0" w:afterAutospacing="0"/>
        <w:ind w:left="360"/>
        <w:rPr>
          <w:sz w:val="20"/>
          <w:szCs w:val="20"/>
        </w:rPr>
      </w:pPr>
      <w:r w:rsidRPr="00765B7C">
        <w:rPr>
          <w:sz w:val="20"/>
          <w:szCs w:val="20"/>
        </w:rPr>
        <w:t>Led $5M+ Cloud-Based Digital Transformation Project</w:t>
      </w:r>
    </w:p>
    <w:p w14:paraId="6B138F48" w14:textId="77777777" w:rsidR="00765B7C" w:rsidRPr="00765B7C" w:rsidRDefault="00765B7C" w:rsidP="00765B7C">
      <w:pPr>
        <w:pStyle w:val="NormalWeb"/>
        <w:numPr>
          <w:ilvl w:val="0"/>
          <w:numId w:val="39"/>
        </w:numPr>
        <w:spacing w:before="0" w:beforeAutospacing="0" w:after="0" w:afterAutospacing="0"/>
        <w:rPr>
          <w:sz w:val="20"/>
          <w:szCs w:val="20"/>
        </w:rPr>
      </w:pPr>
      <w:r w:rsidRPr="00765B7C">
        <w:rPr>
          <w:rStyle w:val="Strong"/>
          <w:rFonts w:eastAsiaTheme="majorEastAsia"/>
          <w:sz w:val="20"/>
          <w:szCs w:val="20"/>
        </w:rPr>
        <w:t>Situation</w:t>
      </w:r>
      <w:r w:rsidRPr="00765B7C">
        <w:rPr>
          <w:sz w:val="20"/>
          <w:szCs w:val="20"/>
        </w:rPr>
        <w:t>: Directed a $5M+ project to modernize infrastructure and applications through cloud-based digital transformation.</w:t>
      </w:r>
    </w:p>
    <w:p w14:paraId="686CB929" w14:textId="2BF37AFC" w:rsidR="00765B7C" w:rsidRPr="00765B7C" w:rsidRDefault="005E37A9" w:rsidP="00D874E2">
      <w:pPr>
        <w:pStyle w:val="NormalWeb"/>
        <w:numPr>
          <w:ilvl w:val="0"/>
          <w:numId w:val="39"/>
        </w:numPr>
        <w:rPr>
          <w:sz w:val="20"/>
          <w:szCs w:val="20"/>
        </w:rPr>
      </w:pPr>
      <w:r>
        <w:rPr>
          <w:b/>
          <w:bCs/>
          <w:sz w:val="20"/>
        </w:rPr>
        <w:t>Objective</w:t>
      </w:r>
      <w:r w:rsidR="00765B7C" w:rsidRPr="00765B7C">
        <w:rPr>
          <w:sz w:val="20"/>
          <w:szCs w:val="20"/>
        </w:rPr>
        <w:t>: Managed cross-functional Agile teams on complex cloud initiatives while ensuring effective stakeholder communication and risk management.</w:t>
      </w:r>
    </w:p>
    <w:p w14:paraId="2E084B6A" w14:textId="6AA08A5F" w:rsidR="00765B7C" w:rsidRPr="00765B7C" w:rsidRDefault="00765B7C" w:rsidP="00386F79">
      <w:pPr>
        <w:pStyle w:val="NormalWeb"/>
        <w:numPr>
          <w:ilvl w:val="0"/>
          <w:numId w:val="39"/>
        </w:numPr>
        <w:rPr>
          <w:sz w:val="20"/>
          <w:szCs w:val="20"/>
        </w:rPr>
      </w:pPr>
      <w:r w:rsidRPr="00765B7C">
        <w:rPr>
          <w:rStyle w:val="Strong"/>
          <w:rFonts w:eastAsiaTheme="majorEastAsia"/>
          <w:sz w:val="20"/>
          <w:szCs w:val="20"/>
        </w:rPr>
        <w:t>Actions</w:t>
      </w:r>
      <w:r w:rsidRPr="00765B7C">
        <w:rPr>
          <w:sz w:val="20"/>
          <w:szCs w:val="20"/>
        </w:rPr>
        <w:t xml:space="preserve">: Oversaw Scrum and Kanban teams to deliver AWS Infrastructure as Code, Web Application Services, and containerization, reducing deployment time by 20%. Leveraged AWS for project tracking, achieving a 98% on-time completion rate and a 25% improvement in team velocity. </w:t>
      </w:r>
      <w:r w:rsidR="006D198C">
        <w:rPr>
          <w:sz w:val="20"/>
          <w:szCs w:val="20"/>
        </w:rPr>
        <w:t>Applied</w:t>
      </w:r>
      <w:r w:rsidRPr="00765B7C">
        <w:rPr>
          <w:sz w:val="20"/>
          <w:szCs w:val="20"/>
        </w:rPr>
        <w:t xml:space="preserve"> Azure DevOps, SharePoint, and Power BI</w:t>
      </w:r>
      <w:r w:rsidR="006D198C">
        <w:rPr>
          <w:sz w:val="20"/>
          <w:szCs w:val="20"/>
        </w:rPr>
        <w:t xml:space="preserve"> tools</w:t>
      </w:r>
      <w:r w:rsidRPr="00765B7C">
        <w:rPr>
          <w:sz w:val="20"/>
          <w:szCs w:val="20"/>
        </w:rPr>
        <w:t xml:space="preserve"> for stakeholder communication and risk management, cutting issue resolution time and enhancing transparency.</w:t>
      </w:r>
    </w:p>
    <w:p w14:paraId="0F41DC1B" w14:textId="77777777" w:rsidR="00765B7C" w:rsidRPr="00765B7C" w:rsidRDefault="00765B7C" w:rsidP="001D2AEB">
      <w:pPr>
        <w:pStyle w:val="NormalWeb"/>
        <w:numPr>
          <w:ilvl w:val="0"/>
          <w:numId w:val="39"/>
        </w:numPr>
        <w:spacing w:after="120" w:afterAutospacing="0"/>
        <w:rPr>
          <w:sz w:val="20"/>
          <w:szCs w:val="20"/>
        </w:rPr>
      </w:pPr>
      <w:r w:rsidRPr="00765B7C">
        <w:rPr>
          <w:rStyle w:val="Strong"/>
          <w:rFonts w:eastAsiaTheme="majorEastAsia"/>
          <w:sz w:val="20"/>
          <w:szCs w:val="20"/>
        </w:rPr>
        <w:t>Results</w:t>
      </w:r>
      <w:r w:rsidRPr="00765B7C">
        <w:rPr>
          <w:sz w:val="20"/>
          <w:szCs w:val="20"/>
        </w:rPr>
        <w:t>: Successfully retired a legacy system, improved operational efficiency by 15%, and maintained high team performance and project visibility.</w:t>
      </w:r>
    </w:p>
    <w:p w14:paraId="7819B2E8" w14:textId="3CC133E6" w:rsidR="00DD7754" w:rsidRPr="003E5696" w:rsidRDefault="001D1D5D" w:rsidP="003E5696">
      <w:pPr>
        <w:pStyle w:val="Heading1"/>
        <w:spacing w:before="120" w:after="0"/>
        <w:ind w:firstLine="360"/>
        <w:rPr>
          <w:rFonts w:ascii="Times New Roman" w:hAnsi="Times New Roman" w:cs="Times New Roman"/>
          <w:b/>
          <w:bCs/>
          <w:color w:val="auto"/>
          <w:sz w:val="20"/>
          <w:szCs w:val="20"/>
        </w:rPr>
      </w:pPr>
      <w:r w:rsidRPr="003E5696">
        <w:rPr>
          <w:rFonts w:ascii="Times New Roman" w:hAnsi="Times New Roman" w:cs="Times New Roman"/>
          <w:b/>
          <w:bCs/>
          <w:color w:val="auto"/>
          <w:sz w:val="20"/>
          <w:szCs w:val="20"/>
        </w:rPr>
        <w:t xml:space="preserve">Client: </w:t>
      </w:r>
      <w:r w:rsidR="002A34EB" w:rsidRPr="003E5696">
        <w:rPr>
          <w:rFonts w:ascii="Times New Roman" w:hAnsi="Times New Roman" w:cs="Times New Roman"/>
          <w:b/>
          <w:bCs/>
          <w:color w:val="auto"/>
          <w:sz w:val="20"/>
          <w:szCs w:val="20"/>
        </w:rPr>
        <w:t xml:space="preserve">Chevron, </w:t>
      </w:r>
      <w:r w:rsidR="00DD7754" w:rsidRPr="003E5696">
        <w:rPr>
          <w:rFonts w:ascii="Times New Roman" w:hAnsi="Times New Roman" w:cs="Times New Roman"/>
          <w:b/>
          <w:bCs/>
          <w:color w:val="auto"/>
          <w:sz w:val="20"/>
          <w:szCs w:val="20"/>
        </w:rPr>
        <w:t>Senior Delivery Project Manager</w:t>
      </w:r>
      <w:r w:rsidR="00B35ADD" w:rsidRPr="003E5696">
        <w:rPr>
          <w:rFonts w:ascii="Times New Roman" w:hAnsi="Times New Roman" w:cs="Times New Roman"/>
          <w:b/>
          <w:bCs/>
          <w:color w:val="auto"/>
          <w:sz w:val="20"/>
          <w:szCs w:val="20"/>
        </w:rPr>
        <w:t xml:space="preserve"> </w:t>
      </w:r>
      <w:r w:rsidR="00DD7754" w:rsidRPr="003E5696">
        <w:rPr>
          <w:rFonts w:ascii="Times New Roman" w:hAnsi="Times New Roman" w:cs="Times New Roman"/>
          <w:b/>
          <w:bCs/>
          <w:color w:val="auto"/>
          <w:sz w:val="20"/>
          <w:szCs w:val="20"/>
        </w:rPr>
        <w:t xml:space="preserve">Oct 2019 </w:t>
      </w:r>
      <w:r w:rsidR="002A34EB" w:rsidRPr="003E5696">
        <w:rPr>
          <w:rFonts w:ascii="Times New Roman" w:hAnsi="Times New Roman" w:cs="Times New Roman"/>
          <w:b/>
          <w:bCs/>
          <w:color w:val="auto"/>
          <w:sz w:val="20"/>
          <w:szCs w:val="20"/>
        </w:rPr>
        <w:t>to</w:t>
      </w:r>
      <w:r w:rsidR="00DD7754" w:rsidRPr="003E5696">
        <w:rPr>
          <w:rFonts w:ascii="Times New Roman" w:hAnsi="Times New Roman" w:cs="Times New Roman"/>
          <w:b/>
          <w:bCs/>
          <w:color w:val="auto"/>
          <w:sz w:val="20"/>
          <w:szCs w:val="20"/>
        </w:rPr>
        <w:t xml:space="preserve"> Jul 2020</w:t>
      </w:r>
    </w:p>
    <w:p w14:paraId="536DFC15" w14:textId="77777777" w:rsidR="00765B7C" w:rsidRPr="00765B7C" w:rsidRDefault="00765B7C" w:rsidP="00765B7C">
      <w:pPr>
        <w:pStyle w:val="NormalWeb"/>
        <w:spacing w:before="0" w:beforeAutospacing="0" w:after="0" w:afterAutospacing="0"/>
        <w:ind w:left="360"/>
        <w:rPr>
          <w:sz w:val="16"/>
          <w:szCs w:val="16"/>
        </w:rPr>
      </w:pPr>
      <w:r w:rsidRPr="00765B7C">
        <w:rPr>
          <w:sz w:val="20"/>
          <w:szCs w:val="20"/>
        </w:rPr>
        <w:t>Managed Key Projects for Chevron's Digital Transformation and Well Production Analysis Program</w:t>
      </w:r>
    </w:p>
    <w:p w14:paraId="3D6CA505" w14:textId="77777777" w:rsidR="00765B7C" w:rsidRPr="00765B7C" w:rsidRDefault="00765B7C" w:rsidP="00765B7C">
      <w:pPr>
        <w:pStyle w:val="NormalWeb"/>
        <w:numPr>
          <w:ilvl w:val="0"/>
          <w:numId w:val="40"/>
        </w:numPr>
        <w:spacing w:before="0" w:beforeAutospacing="0" w:after="0" w:afterAutospacing="0"/>
        <w:rPr>
          <w:sz w:val="20"/>
          <w:szCs w:val="20"/>
        </w:rPr>
      </w:pPr>
      <w:r w:rsidRPr="00765B7C">
        <w:rPr>
          <w:rStyle w:val="Strong"/>
          <w:rFonts w:eastAsiaTheme="majorEastAsia"/>
          <w:sz w:val="20"/>
          <w:szCs w:val="20"/>
        </w:rPr>
        <w:t>Situation</w:t>
      </w:r>
      <w:r w:rsidRPr="00765B7C">
        <w:rPr>
          <w:sz w:val="20"/>
          <w:szCs w:val="20"/>
        </w:rPr>
        <w:t>: Led projects to enhance efficiency and transparency in Chevron's Digital Transformation and Well Production Analysis initiatives.</w:t>
      </w:r>
    </w:p>
    <w:p w14:paraId="0C03802B" w14:textId="48D2DD18" w:rsidR="00765B7C" w:rsidRPr="00765B7C" w:rsidRDefault="005E37A9" w:rsidP="00D41617">
      <w:pPr>
        <w:pStyle w:val="NormalWeb"/>
        <w:numPr>
          <w:ilvl w:val="0"/>
          <w:numId w:val="40"/>
        </w:numPr>
        <w:rPr>
          <w:sz w:val="20"/>
          <w:szCs w:val="20"/>
        </w:rPr>
      </w:pPr>
      <w:r>
        <w:rPr>
          <w:b/>
          <w:bCs/>
          <w:sz w:val="20"/>
        </w:rPr>
        <w:t>Objective</w:t>
      </w:r>
      <w:r w:rsidR="00765B7C" w:rsidRPr="00765B7C">
        <w:rPr>
          <w:sz w:val="20"/>
          <w:szCs w:val="20"/>
        </w:rPr>
        <w:t>: Coordinated with a global Agile team to drive continuous improvement and streamline workflows, ensuring clear stakeholder communication.</w:t>
      </w:r>
    </w:p>
    <w:p w14:paraId="7D58B2CE" w14:textId="77777777" w:rsidR="00765B7C" w:rsidRPr="00765B7C" w:rsidRDefault="00765B7C" w:rsidP="00386F79">
      <w:pPr>
        <w:pStyle w:val="NormalWeb"/>
        <w:numPr>
          <w:ilvl w:val="0"/>
          <w:numId w:val="40"/>
        </w:numPr>
        <w:rPr>
          <w:sz w:val="20"/>
          <w:szCs w:val="20"/>
        </w:rPr>
      </w:pPr>
      <w:r w:rsidRPr="00765B7C">
        <w:rPr>
          <w:rStyle w:val="Strong"/>
          <w:rFonts w:eastAsiaTheme="majorEastAsia"/>
          <w:sz w:val="20"/>
          <w:szCs w:val="20"/>
        </w:rPr>
        <w:t>Actions</w:t>
      </w:r>
      <w:r w:rsidRPr="00765B7C">
        <w:rPr>
          <w:sz w:val="20"/>
          <w:szCs w:val="20"/>
        </w:rPr>
        <w:t>: Led Agile ceremonies, coached a 20-member team, and optimized workflows for performance tracking. Developed custom Azure DevOps and Power BI dashboards, improving transparency, efficiency, and team velocity. Used Confluence and SharePoint for real-time updates, enhancing collaboration and informed decision-making.</w:t>
      </w:r>
    </w:p>
    <w:p w14:paraId="4ED08A16" w14:textId="77777777" w:rsidR="00765B7C" w:rsidRPr="00765B7C" w:rsidRDefault="00765B7C" w:rsidP="00386F79">
      <w:pPr>
        <w:pStyle w:val="NormalWeb"/>
        <w:numPr>
          <w:ilvl w:val="0"/>
          <w:numId w:val="40"/>
        </w:numPr>
        <w:spacing w:after="120" w:afterAutospacing="0"/>
        <w:rPr>
          <w:sz w:val="20"/>
          <w:szCs w:val="20"/>
        </w:rPr>
      </w:pPr>
      <w:r w:rsidRPr="00765B7C">
        <w:rPr>
          <w:rStyle w:val="Strong"/>
          <w:rFonts w:eastAsiaTheme="majorEastAsia"/>
          <w:sz w:val="20"/>
          <w:szCs w:val="20"/>
        </w:rPr>
        <w:t>Results</w:t>
      </w:r>
      <w:r w:rsidRPr="00765B7C">
        <w:rPr>
          <w:sz w:val="20"/>
          <w:szCs w:val="20"/>
        </w:rPr>
        <w:t>: Achieved Chevron's digital transformation goals, boosting project success with greater transparency and efficiency while fostering a collaborative, high-performance team environment.</w:t>
      </w:r>
    </w:p>
    <w:p w14:paraId="4F1F662F" w14:textId="36430E64" w:rsidR="00CF5E05" w:rsidRPr="003E5696" w:rsidRDefault="001D1D5D" w:rsidP="003E5696">
      <w:pPr>
        <w:pStyle w:val="Heading1"/>
        <w:spacing w:before="120" w:after="0"/>
        <w:ind w:firstLine="360"/>
        <w:rPr>
          <w:rFonts w:ascii="Times New Roman" w:hAnsi="Times New Roman" w:cs="Times New Roman"/>
          <w:b/>
          <w:bCs/>
          <w:color w:val="auto"/>
          <w:sz w:val="20"/>
          <w:szCs w:val="20"/>
        </w:rPr>
      </w:pPr>
      <w:r w:rsidRPr="003E5696">
        <w:rPr>
          <w:rFonts w:ascii="Times New Roman" w:hAnsi="Times New Roman" w:cs="Times New Roman"/>
          <w:b/>
          <w:bCs/>
          <w:color w:val="auto"/>
          <w:sz w:val="20"/>
          <w:szCs w:val="20"/>
        </w:rPr>
        <w:t xml:space="preserve">Client: </w:t>
      </w:r>
      <w:proofErr w:type="spellStart"/>
      <w:r w:rsidR="002A34EB" w:rsidRPr="003E5696">
        <w:rPr>
          <w:rFonts w:ascii="Times New Roman" w:hAnsi="Times New Roman" w:cs="Times New Roman"/>
          <w:b/>
          <w:bCs/>
          <w:color w:val="auto"/>
          <w:sz w:val="20"/>
          <w:szCs w:val="20"/>
        </w:rPr>
        <w:t>TradeStar</w:t>
      </w:r>
      <w:proofErr w:type="spellEnd"/>
      <w:r w:rsidR="002A34EB" w:rsidRPr="003E5696">
        <w:rPr>
          <w:rFonts w:ascii="Times New Roman" w:hAnsi="Times New Roman" w:cs="Times New Roman"/>
          <w:b/>
          <w:bCs/>
          <w:color w:val="auto"/>
          <w:sz w:val="20"/>
          <w:szCs w:val="20"/>
        </w:rPr>
        <w:t xml:space="preserve">, </w:t>
      </w:r>
      <w:r w:rsidR="00CF5E05" w:rsidRPr="003E5696">
        <w:rPr>
          <w:rFonts w:ascii="Times New Roman" w:hAnsi="Times New Roman" w:cs="Times New Roman"/>
          <w:b/>
          <w:bCs/>
          <w:color w:val="auto"/>
          <w:sz w:val="20"/>
          <w:szCs w:val="20"/>
        </w:rPr>
        <w:t>Senior Project Manager</w:t>
      </w:r>
      <w:r w:rsidR="002A34EB" w:rsidRPr="003E5696">
        <w:rPr>
          <w:rFonts w:ascii="Times New Roman" w:hAnsi="Times New Roman" w:cs="Times New Roman"/>
          <w:b/>
          <w:bCs/>
          <w:color w:val="auto"/>
          <w:sz w:val="20"/>
          <w:szCs w:val="20"/>
        </w:rPr>
        <w:t xml:space="preserve"> July 2019 to Nov 2019</w:t>
      </w:r>
    </w:p>
    <w:p w14:paraId="17C7F81F" w14:textId="77777777" w:rsidR="00765B7C" w:rsidRPr="00765B7C" w:rsidRDefault="00765B7C" w:rsidP="00765B7C">
      <w:pPr>
        <w:pStyle w:val="NormalWeb"/>
        <w:spacing w:before="0" w:beforeAutospacing="0" w:after="0" w:afterAutospacing="0"/>
        <w:ind w:left="360"/>
        <w:rPr>
          <w:sz w:val="16"/>
          <w:szCs w:val="16"/>
        </w:rPr>
      </w:pPr>
      <w:r w:rsidRPr="00765B7C">
        <w:rPr>
          <w:sz w:val="20"/>
          <w:szCs w:val="20"/>
        </w:rPr>
        <w:t>Led Development of Mobile App for Pumper Order Submission in Midstream Business</w:t>
      </w:r>
    </w:p>
    <w:p w14:paraId="6D867754" w14:textId="41622E8C" w:rsidR="00765B7C" w:rsidRPr="00765B7C" w:rsidRDefault="00765B7C" w:rsidP="00765B7C">
      <w:pPr>
        <w:pStyle w:val="NormalWeb"/>
        <w:numPr>
          <w:ilvl w:val="0"/>
          <w:numId w:val="41"/>
        </w:numPr>
        <w:spacing w:before="0" w:beforeAutospacing="0" w:after="0" w:afterAutospacing="0"/>
        <w:rPr>
          <w:sz w:val="20"/>
          <w:szCs w:val="20"/>
        </w:rPr>
      </w:pPr>
      <w:r w:rsidRPr="00765B7C">
        <w:rPr>
          <w:rStyle w:val="Strong"/>
          <w:rFonts w:eastAsiaTheme="majorEastAsia"/>
          <w:sz w:val="20"/>
          <w:szCs w:val="20"/>
        </w:rPr>
        <w:t>Situation</w:t>
      </w:r>
      <w:r w:rsidRPr="00765B7C">
        <w:rPr>
          <w:sz w:val="20"/>
          <w:szCs w:val="20"/>
        </w:rPr>
        <w:t xml:space="preserve">: </w:t>
      </w:r>
      <w:r w:rsidR="006D198C">
        <w:rPr>
          <w:sz w:val="20"/>
          <w:szCs w:val="20"/>
        </w:rPr>
        <w:t>Led</w:t>
      </w:r>
      <w:r w:rsidRPr="00765B7C">
        <w:rPr>
          <w:sz w:val="20"/>
          <w:szCs w:val="20"/>
        </w:rPr>
        <w:t xml:space="preserve"> a Scrum/Kanban team to develop a mobile app to streamline pumper order submissions, enhancing midstream business operations.</w:t>
      </w:r>
    </w:p>
    <w:p w14:paraId="5A9CC8F3" w14:textId="1EEB4CAF" w:rsidR="00765B7C" w:rsidRPr="00765B7C" w:rsidRDefault="005E37A9" w:rsidP="00765B7C">
      <w:pPr>
        <w:pStyle w:val="NormalWeb"/>
        <w:numPr>
          <w:ilvl w:val="0"/>
          <w:numId w:val="41"/>
        </w:numPr>
        <w:rPr>
          <w:sz w:val="20"/>
          <w:szCs w:val="20"/>
        </w:rPr>
      </w:pPr>
      <w:r>
        <w:rPr>
          <w:b/>
          <w:bCs/>
          <w:sz w:val="20"/>
        </w:rPr>
        <w:t>Objective</w:t>
      </w:r>
      <w:r w:rsidR="00765B7C" w:rsidRPr="00765B7C">
        <w:rPr>
          <w:sz w:val="20"/>
          <w:szCs w:val="20"/>
        </w:rPr>
        <w:t>: Managed a tight timeline and improved team efficiency and data accuracy to support app functionality.</w:t>
      </w:r>
    </w:p>
    <w:p w14:paraId="4BD600CC" w14:textId="77777777" w:rsidR="00765B7C" w:rsidRPr="00765B7C" w:rsidRDefault="00765B7C" w:rsidP="00386F79">
      <w:pPr>
        <w:pStyle w:val="NormalWeb"/>
        <w:numPr>
          <w:ilvl w:val="0"/>
          <w:numId w:val="41"/>
        </w:numPr>
        <w:rPr>
          <w:sz w:val="20"/>
          <w:szCs w:val="20"/>
        </w:rPr>
      </w:pPr>
      <w:r w:rsidRPr="00765B7C">
        <w:rPr>
          <w:rStyle w:val="Strong"/>
          <w:rFonts w:eastAsiaTheme="majorEastAsia"/>
          <w:sz w:val="20"/>
          <w:szCs w:val="20"/>
        </w:rPr>
        <w:t>Actions</w:t>
      </w:r>
      <w:r w:rsidRPr="00765B7C">
        <w:rPr>
          <w:sz w:val="20"/>
          <w:szCs w:val="20"/>
        </w:rPr>
        <w:t>: Delivered the app project 10% ahead of the 3-month schedule by coaching the team on Agile, Kanban, and Jira. Provided weekly updates to stakeholders and analyzed contract calculations, financial data, and asset inventory, improving monthly revenue calculations by 15% and reducing manual errors by 10%. Enhanced team velocity, efficiency, and code quality while leading a team of 7 developers and 2 business analysts.</w:t>
      </w:r>
    </w:p>
    <w:p w14:paraId="6BE968E0" w14:textId="77777777" w:rsidR="00765B7C" w:rsidRPr="00765B7C" w:rsidRDefault="00765B7C" w:rsidP="00386F79">
      <w:pPr>
        <w:pStyle w:val="NormalWeb"/>
        <w:numPr>
          <w:ilvl w:val="0"/>
          <w:numId w:val="41"/>
        </w:numPr>
        <w:spacing w:after="120" w:afterAutospacing="0"/>
        <w:rPr>
          <w:sz w:val="20"/>
          <w:szCs w:val="20"/>
        </w:rPr>
      </w:pPr>
      <w:r w:rsidRPr="00765B7C">
        <w:rPr>
          <w:rStyle w:val="Strong"/>
          <w:rFonts w:eastAsiaTheme="majorEastAsia"/>
          <w:sz w:val="20"/>
          <w:szCs w:val="20"/>
        </w:rPr>
        <w:t>Results</w:t>
      </w:r>
      <w:r w:rsidRPr="00765B7C">
        <w:rPr>
          <w:sz w:val="20"/>
          <w:szCs w:val="20"/>
        </w:rPr>
        <w:t>: Successfully launched the app ahead of schedule, optimized revenue processes, and reduced errors, contributing to a more efficient and high-performing midstream operation.</w:t>
      </w:r>
    </w:p>
    <w:p w14:paraId="4AD18487" w14:textId="70BBC715" w:rsidR="00471472" w:rsidRDefault="00C1099D" w:rsidP="00471472">
      <w:pPr>
        <w:tabs>
          <w:tab w:val="center" w:pos="5040"/>
          <w:tab w:val="right" w:pos="10620"/>
        </w:tabs>
        <w:rPr>
          <w:sz w:val="20"/>
        </w:rPr>
      </w:pPr>
      <w:r w:rsidRPr="001D1D5D">
        <w:rPr>
          <w:rStyle w:val="HeaderChar"/>
          <w:b/>
          <w:bCs/>
          <w:smallCaps/>
          <w:sz w:val="20"/>
        </w:rPr>
        <w:t>Health Axis</w:t>
      </w:r>
      <w:r w:rsidR="00CD6416">
        <w:rPr>
          <w:rStyle w:val="HeaderChar"/>
          <w:b/>
          <w:bCs/>
          <w:smallCaps/>
          <w:sz w:val="20"/>
        </w:rPr>
        <w:t xml:space="preserve"> - </w:t>
      </w:r>
      <w:r w:rsidR="00CD6416" w:rsidRPr="001D1D5D">
        <w:rPr>
          <w:b/>
          <w:sz w:val="20"/>
        </w:rPr>
        <w:t>IT Development Manager – Senior Project Manager</w:t>
      </w:r>
      <w:r w:rsidR="00CD6416">
        <w:rPr>
          <w:sz w:val="20"/>
        </w:rPr>
        <w:t xml:space="preserve">        </w:t>
      </w:r>
    </w:p>
    <w:p w14:paraId="21B3BE9D" w14:textId="253DB18F" w:rsidR="00CF5E05" w:rsidRPr="00CD6416" w:rsidRDefault="00CF5E05" w:rsidP="00471472">
      <w:pPr>
        <w:tabs>
          <w:tab w:val="center" w:pos="5040"/>
          <w:tab w:val="right" w:pos="10620"/>
        </w:tabs>
        <w:rPr>
          <w:b/>
          <w:sz w:val="20"/>
        </w:rPr>
      </w:pPr>
      <w:r w:rsidRPr="001D1D5D">
        <w:rPr>
          <w:b/>
          <w:bCs/>
          <w:sz w:val="20"/>
        </w:rPr>
        <w:t>Mar 2017 to July 2017</w:t>
      </w:r>
      <w:r w:rsidRPr="001D1D5D">
        <w:rPr>
          <w:sz w:val="20"/>
        </w:rPr>
        <w:t xml:space="preserve"> </w:t>
      </w:r>
    </w:p>
    <w:p w14:paraId="04D56C05" w14:textId="77777777" w:rsidR="00765B7C" w:rsidRPr="00765B7C" w:rsidRDefault="00765B7C" w:rsidP="00765B7C">
      <w:pPr>
        <w:pStyle w:val="NormalWeb"/>
        <w:spacing w:before="0" w:beforeAutospacing="0" w:after="0" w:afterAutospacing="0"/>
        <w:ind w:left="360"/>
        <w:rPr>
          <w:sz w:val="20"/>
          <w:szCs w:val="20"/>
        </w:rPr>
      </w:pPr>
      <w:r w:rsidRPr="00765B7C">
        <w:rPr>
          <w:sz w:val="20"/>
          <w:szCs w:val="20"/>
        </w:rPr>
        <w:t>Managed and Coached Scrum Team of .Net Developers for Medical and Dental Claims Processing</w:t>
      </w:r>
    </w:p>
    <w:p w14:paraId="0A9DAA0D" w14:textId="77777777" w:rsidR="00765B7C" w:rsidRPr="00765B7C" w:rsidRDefault="00765B7C" w:rsidP="00765B7C">
      <w:pPr>
        <w:pStyle w:val="NormalWeb"/>
        <w:numPr>
          <w:ilvl w:val="0"/>
          <w:numId w:val="30"/>
        </w:numPr>
        <w:spacing w:before="0" w:beforeAutospacing="0" w:after="0" w:afterAutospacing="0"/>
        <w:rPr>
          <w:sz w:val="20"/>
          <w:szCs w:val="20"/>
        </w:rPr>
      </w:pPr>
      <w:r w:rsidRPr="00765B7C">
        <w:rPr>
          <w:rStyle w:val="Strong"/>
          <w:rFonts w:eastAsiaTheme="majorEastAsia"/>
          <w:sz w:val="20"/>
          <w:szCs w:val="20"/>
        </w:rPr>
        <w:t>Situation</w:t>
      </w:r>
      <w:r w:rsidRPr="00765B7C">
        <w:rPr>
          <w:sz w:val="20"/>
          <w:szCs w:val="20"/>
        </w:rPr>
        <w:t>: Led a Scrum team of .Net developers focused on enhancing Agile practices and code quality for medical and dental claims applications.</w:t>
      </w:r>
    </w:p>
    <w:p w14:paraId="5D916AF8" w14:textId="7366506F" w:rsidR="00765B7C" w:rsidRPr="00765B7C" w:rsidRDefault="005E37A9" w:rsidP="00765B7C">
      <w:pPr>
        <w:pStyle w:val="NormalWeb"/>
        <w:numPr>
          <w:ilvl w:val="0"/>
          <w:numId w:val="30"/>
        </w:numPr>
        <w:rPr>
          <w:sz w:val="20"/>
          <w:szCs w:val="20"/>
        </w:rPr>
      </w:pPr>
      <w:r>
        <w:rPr>
          <w:b/>
          <w:bCs/>
          <w:sz w:val="20"/>
        </w:rPr>
        <w:t>Objective</w:t>
      </w:r>
      <w:r w:rsidR="00765B7C" w:rsidRPr="00765B7C">
        <w:rPr>
          <w:sz w:val="20"/>
          <w:szCs w:val="20"/>
        </w:rPr>
        <w:t>: Aimed to optimize team efficiency, streamline onboarding, and maintain high standards of quality and timely delivery.</w:t>
      </w:r>
    </w:p>
    <w:p w14:paraId="2EC1996A" w14:textId="77777777" w:rsidR="00765B7C" w:rsidRPr="00765B7C" w:rsidRDefault="00765B7C" w:rsidP="00D874E2">
      <w:pPr>
        <w:pStyle w:val="NormalWeb"/>
        <w:numPr>
          <w:ilvl w:val="0"/>
          <w:numId w:val="30"/>
        </w:numPr>
        <w:rPr>
          <w:sz w:val="20"/>
          <w:szCs w:val="20"/>
        </w:rPr>
      </w:pPr>
      <w:r w:rsidRPr="00765B7C">
        <w:rPr>
          <w:rStyle w:val="Strong"/>
          <w:rFonts w:eastAsiaTheme="majorEastAsia"/>
          <w:sz w:val="20"/>
          <w:szCs w:val="20"/>
        </w:rPr>
        <w:t>Actions</w:t>
      </w:r>
      <w:r w:rsidRPr="00765B7C">
        <w:rPr>
          <w:sz w:val="20"/>
          <w:szCs w:val="20"/>
        </w:rPr>
        <w:t>: Facilitated Agile ceremonies to boost velocity and transparency, using Jira for deployment tracking and reducing sprint cycle times. Recruited, onboarded, and trained developers at zero recruiting cost, reducing onboarding time by 20% and achieving 100% training effectiveness. Implemented quality initiatives with CI/CD, TDD, pair programming, and automation, using Azure DevOps and Power BI to monitor metrics. Prioritized over 50 epics, features, and user stories with Jira and Power BI for effective backlog management.</w:t>
      </w:r>
    </w:p>
    <w:p w14:paraId="542751DF" w14:textId="77777777" w:rsidR="00765B7C" w:rsidRPr="00765B7C" w:rsidRDefault="00765B7C" w:rsidP="001D2AEB">
      <w:pPr>
        <w:pStyle w:val="NormalWeb"/>
        <w:numPr>
          <w:ilvl w:val="0"/>
          <w:numId w:val="30"/>
        </w:numPr>
        <w:spacing w:after="120" w:afterAutospacing="0"/>
        <w:rPr>
          <w:sz w:val="20"/>
          <w:szCs w:val="20"/>
        </w:rPr>
      </w:pPr>
      <w:r w:rsidRPr="00765B7C">
        <w:rPr>
          <w:rStyle w:val="Strong"/>
          <w:rFonts w:eastAsiaTheme="majorEastAsia"/>
          <w:sz w:val="20"/>
          <w:szCs w:val="20"/>
        </w:rPr>
        <w:t>Results</w:t>
      </w:r>
      <w:r w:rsidRPr="00765B7C">
        <w:rPr>
          <w:sz w:val="20"/>
          <w:szCs w:val="20"/>
        </w:rPr>
        <w:t>: Enhanced team efficiency and code quality, reduced onboarding and sprint times, and maintained high delivery standards, driving success in claims processing applications.</w:t>
      </w:r>
    </w:p>
    <w:p w14:paraId="02E75745" w14:textId="5B2B616D" w:rsidR="00CF5E05" w:rsidRPr="001D1D5D" w:rsidRDefault="00CF5E05" w:rsidP="00683483">
      <w:pPr>
        <w:pStyle w:val="Header"/>
        <w:tabs>
          <w:tab w:val="clear" w:pos="4320"/>
          <w:tab w:val="clear" w:pos="8640"/>
        </w:tabs>
        <w:spacing w:before="120"/>
        <w:rPr>
          <w:b/>
          <w:bCs/>
          <w:sz w:val="20"/>
        </w:rPr>
      </w:pPr>
      <w:r w:rsidRPr="001D1D5D">
        <w:rPr>
          <w:b/>
          <w:bCs/>
          <w:smallCaps/>
          <w:sz w:val="20"/>
        </w:rPr>
        <w:lastRenderedPageBreak/>
        <w:t xml:space="preserve">HCL America </w:t>
      </w:r>
      <w:r w:rsidR="00CD6416">
        <w:rPr>
          <w:b/>
          <w:bCs/>
          <w:smallCaps/>
          <w:sz w:val="20"/>
        </w:rPr>
        <w:t xml:space="preserve">- </w:t>
      </w:r>
      <w:r w:rsidR="00CD6416" w:rsidRPr="001D1D5D">
        <w:rPr>
          <w:b/>
          <w:bCs/>
          <w:sz w:val="20"/>
        </w:rPr>
        <w:t xml:space="preserve">Senior IT Technical Project Manager </w:t>
      </w:r>
      <w:r w:rsidR="00CD6416">
        <w:rPr>
          <w:b/>
          <w:bCs/>
          <w:sz w:val="20"/>
        </w:rPr>
        <w:t>–</w:t>
      </w:r>
      <w:r w:rsidR="00CD6416" w:rsidRPr="001D1D5D">
        <w:rPr>
          <w:b/>
          <w:bCs/>
          <w:sz w:val="20"/>
        </w:rPr>
        <w:t xml:space="preserve"> SAFE</w:t>
      </w:r>
      <w:r w:rsidR="00CD6416">
        <w:rPr>
          <w:b/>
          <w:bCs/>
          <w:sz w:val="20"/>
        </w:rPr>
        <w:tab/>
      </w:r>
      <w:r w:rsidRPr="001D1D5D">
        <w:rPr>
          <w:sz w:val="20"/>
        </w:rPr>
        <w:tab/>
      </w:r>
      <w:r w:rsidRPr="001D1D5D">
        <w:rPr>
          <w:sz w:val="20"/>
        </w:rPr>
        <w:tab/>
      </w:r>
      <w:r w:rsidR="00CD6416">
        <w:rPr>
          <w:sz w:val="20"/>
        </w:rPr>
        <w:tab/>
      </w:r>
      <w:r w:rsidR="00CD6416">
        <w:rPr>
          <w:sz w:val="20"/>
        </w:rPr>
        <w:tab/>
      </w:r>
      <w:r w:rsidRPr="001D1D5D">
        <w:rPr>
          <w:b/>
          <w:bCs/>
          <w:sz w:val="20"/>
        </w:rPr>
        <w:t xml:space="preserve">Jun 2016 to Feb 2017 </w:t>
      </w:r>
    </w:p>
    <w:p w14:paraId="4EAA5931" w14:textId="77777777" w:rsidR="00765B7C" w:rsidRPr="00765B7C" w:rsidRDefault="00765B7C" w:rsidP="00765B7C">
      <w:pPr>
        <w:pStyle w:val="NormalWeb"/>
        <w:spacing w:before="0" w:beforeAutospacing="0" w:after="0" w:afterAutospacing="0"/>
        <w:ind w:left="360"/>
        <w:rPr>
          <w:sz w:val="20"/>
          <w:szCs w:val="20"/>
        </w:rPr>
      </w:pPr>
      <w:r w:rsidRPr="00765B7C">
        <w:rPr>
          <w:sz w:val="20"/>
          <w:szCs w:val="20"/>
        </w:rPr>
        <w:t>Led Agile Scrum Release Train for Global Application Development Team</w:t>
      </w:r>
    </w:p>
    <w:p w14:paraId="782C90FA" w14:textId="6D8AE8BF" w:rsidR="00765B7C" w:rsidRPr="00765B7C" w:rsidRDefault="00765B7C" w:rsidP="001D2AEB">
      <w:pPr>
        <w:pStyle w:val="NormalWeb"/>
        <w:numPr>
          <w:ilvl w:val="0"/>
          <w:numId w:val="43"/>
        </w:numPr>
        <w:spacing w:before="0" w:beforeAutospacing="0" w:after="0" w:afterAutospacing="0"/>
        <w:rPr>
          <w:sz w:val="20"/>
          <w:szCs w:val="20"/>
        </w:rPr>
      </w:pPr>
      <w:r w:rsidRPr="00765B7C">
        <w:rPr>
          <w:rStyle w:val="Strong"/>
          <w:rFonts w:eastAsiaTheme="majorEastAsia"/>
          <w:sz w:val="20"/>
          <w:szCs w:val="20"/>
        </w:rPr>
        <w:t>Situation</w:t>
      </w:r>
      <w:r w:rsidRPr="00765B7C">
        <w:rPr>
          <w:sz w:val="20"/>
          <w:szCs w:val="20"/>
        </w:rPr>
        <w:t xml:space="preserve">: </w:t>
      </w:r>
      <w:r w:rsidR="006D198C">
        <w:rPr>
          <w:sz w:val="20"/>
          <w:szCs w:val="20"/>
        </w:rPr>
        <w:t>Steered</w:t>
      </w:r>
      <w:r w:rsidRPr="00765B7C">
        <w:rPr>
          <w:sz w:val="20"/>
          <w:szCs w:val="20"/>
        </w:rPr>
        <w:t xml:space="preserve"> an Agile Release Train (ART) for a global application development team, coordinating across 15 Scrum teams to drive project success.</w:t>
      </w:r>
    </w:p>
    <w:p w14:paraId="60C2C167" w14:textId="2B0E8824" w:rsidR="00765B7C" w:rsidRPr="00765B7C" w:rsidRDefault="005E37A9" w:rsidP="00D874E2">
      <w:pPr>
        <w:pStyle w:val="NormalWeb"/>
        <w:numPr>
          <w:ilvl w:val="0"/>
          <w:numId w:val="43"/>
        </w:numPr>
        <w:rPr>
          <w:sz w:val="20"/>
          <w:szCs w:val="20"/>
        </w:rPr>
      </w:pPr>
      <w:r>
        <w:rPr>
          <w:b/>
          <w:bCs/>
          <w:sz w:val="20"/>
        </w:rPr>
        <w:t>Objective</w:t>
      </w:r>
      <w:r w:rsidR="00765B7C" w:rsidRPr="00765B7C">
        <w:rPr>
          <w:sz w:val="20"/>
          <w:szCs w:val="20"/>
        </w:rPr>
        <w:t>: Ensured alignment and efficiency across multiple teams while maintaining project consistency and adhering to timelines.</w:t>
      </w:r>
    </w:p>
    <w:p w14:paraId="2A826C8D" w14:textId="77777777" w:rsidR="00765B7C" w:rsidRPr="00765B7C" w:rsidRDefault="00765B7C" w:rsidP="00D874E2">
      <w:pPr>
        <w:pStyle w:val="NormalWeb"/>
        <w:numPr>
          <w:ilvl w:val="0"/>
          <w:numId w:val="43"/>
        </w:numPr>
        <w:rPr>
          <w:sz w:val="20"/>
          <w:szCs w:val="20"/>
        </w:rPr>
      </w:pPr>
      <w:r w:rsidRPr="00765B7C">
        <w:rPr>
          <w:rStyle w:val="Strong"/>
          <w:rFonts w:eastAsiaTheme="majorEastAsia"/>
          <w:sz w:val="20"/>
          <w:szCs w:val="20"/>
        </w:rPr>
        <w:t>Actions</w:t>
      </w:r>
      <w:r w:rsidRPr="00765B7C">
        <w:rPr>
          <w:sz w:val="20"/>
          <w:szCs w:val="20"/>
        </w:rPr>
        <w:t>: Managed multiple Scrum teams with 95% alignment to objectives and timelines, utilizing Power BI to visualize metrics and improve delivery consistency by 30%. Facilitated Scrum ceremonies—including standups, sprint planning, backlog grooming, sprint reviews, retrospectives, and PI planning—boosting team efficiency by 20%. Collaborated with senior management for milestone achievement, providing real-time insights through Power BI to support decision-making. Leveraged ServiceNow, Jira, SharePoint, Confluence, and ITIL to streamline communication, enhance workflows, and promote continuous improvement.</w:t>
      </w:r>
    </w:p>
    <w:p w14:paraId="688B38C8" w14:textId="7A33A91B" w:rsidR="00765B7C" w:rsidRPr="00765B7C" w:rsidRDefault="00765B7C" w:rsidP="001D2AEB">
      <w:pPr>
        <w:pStyle w:val="NormalWeb"/>
        <w:numPr>
          <w:ilvl w:val="0"/>
          <w:numId w:val="43"/>
        </w:numPr>
        <w:spacing w:after="120" w:afterAutospacing="0"/>
        <w:rPr>
          <w:sz w:val="20"/>
          <w:szCs w:val="20"/>
        </w:rPr>
      </w:pPr>
      <w:r w:rsidRPr="00765B7C">
        <w:rPr>
          <w:rStyle w:val="Strong"/>
          <w:rFonts w:eastAsiaTheme="majorEastAsia"/>
          <w:sz w:val="20"/>
          <w:szCs w:val="20"/>
        </w:rPr>
        <w:t>Results</w:t>
      </w:r>
      <w:r w:rsidRPr="00765B7C">
        <w:rPr>
          <w:sz w:val="20"/>
          <w:szCs w:val="20"/>
        </w:rPr>
        <w:t xml:space="preserve">: </w:t>
      </w:r>
      <w:r w:rsidR="006D198C">
        <w:rPr>
          <w:sz w:val="20"/>
          <w:szCs w:val="20"/>
        </w:rPr>
        <w:t>Enhanced</w:t>
      </w:r>
      <w:r w:rsidRPr="00765B7C">
        <w:rPr>
          <w:sz w:val="20"/>
          <w:szCs w:val="20"/>
        </w:rPr>
        <w:t xml:space="preserve"> delivery consistency and team efficiency, enhanced data-driven decision-making, and established a collaborative environment, driving high-performance outcomes for the ART.</w:t>
      </w:r>
    </w:p>
    <w:p w14:paraId="28E4E356" w14:textId="24358F99" w:rsidR="00471472" w:rsidRDefault="00CF5E05" w:rsidP="00471472">
      <w:pPr>
        <w:pStyle w:val="Header"/>
        <w:tabs>
          <w:tab w:val="clear" w:pos="4320"/>
          <w:tab w:val="clear" w:pos="8640"/>
        </w:tabs>
        <w:rPr>
          <w:b/>
          <w:bCs/>
          <w:sz w:val="20"/>
        </w:rPr>
      </w:pPr>
      <w:r w:rsidRPr="001D1D5D">
        <w:rPr>
          <w:b/>
          <w:bCs/>
          <w:smallCaps/>
          <w:sz w:val="20"/>
        </w:rPr>
        <w:t>Multiplan</w:t>
      </w:r>
      <w:r w:rsidR="00CD6416">
        <w:rPr>
          <w:b/>
          <w:bCs/>
          <w:smallCaps/>
          <w:sz w:val="20"/>
        </w:rPr>
        <w:t xml:space="preserve"> </w:t>
      </w:r>
      <w:r w:rsidR="00E65717">
        <w:rPr>
          <w:b/>
          <w:bCs/>
          <w:smallCaps/>
          <w:sz w:val="20"/>
        </w:rPr>
        <w:t>–</w:t>
      </w:r>
      <w:r w:rsidR="00CD6416">
        <w:rPr>
          <w:b/>
          <w:bCs/>
          <w:smallCaps/>
          <w:sz w:val="20"/>
        </w:rPr>
        <w:t xml:space="preserve"> </w:t>
      </w:r>
      <w:r w:rsidR="00CD6416" w:rsidRPr="001D1D5D">
        <w:rPr>
          <w:b/>
          <w:bCs/>
          <w:sz w:val="20"/>
        </w:rPr>
        <w:t>Director</w:t>
      </w:r>
      <w:r w:rsidR="00E65717">
        <w:rPr>
          <w:b/>
          <w:bCs/>
          <w:sz w:val="20"/>
        </w:rPr>
        <w:t xml:space="preserve"> of Applications</w:t>
      </w:r>
    </w:p>
    <w:p w14:paraId="4A2D3BB3" w14:textId="7182257B" w:rsidR="00CF5E05" w:rsidRPr="001D1D5D" w:rsidRDefault="00CF5E05" w:rsidP="00471472">
      <w:pPr>
        <w:pStyle w:val="Header"/>
        <w:tabs>
          <w:tab w:val="clear" w:pos="4320"/>
          <w:tab w:val="clear" w:pos="8640"/>
        </w:tabs>
        <w:rPr>
          <w:b/>
          <w:bCs/>
          <w:sz w:val="20"/>
        </w:rPr>
      </w:pPr>
      <w:r w:rsidRPr="001D1D5D">
        <w:rPr>
          <w:b/>
          <w:bCs/>
          <w:sz w:val="20"/>
        </w:rPr>
        <w:t>Aug 2014 to Aug 2015</w:t>
      </w:r>
    </w:p>
    <w:p w14:paraId="605EB0B2" w14:textId="77777777" w:rsidR="001D2AEB" w:rsidRPr="001D2AEB" w:rsidRDefault="001D2AEB" w:rsidP="001D2AEB">
      <w:pPr>
        <w:pStyle w:val="NormalWeb"/>
        <w:spacing w:before="0" w:beforeAutospacing="0" w:after="0" w:afterAutospacing="0"/>
        <w:ind w:left="360"/>
        <w:rPr>
          <w:sz w:val="20"/>
          <w:szCs w:val="20"/>
        </w:rPr>
      </w:pPr>
      <w:r w:rsidRPr="001D2AEB">
        <w:rPr>
          <w:sz w:val="20"/>
          <w:szCs w:val="20"/>
        </w:rPr>
        <w:t>Director of Technology: Spearheaded strategic technology initiatives to accelerate project timelines, optimize $5M+ in investments, and align digital transformation with business goals, driving Agile excellence and software quality.</w:t>
      </w:r>
    </w:p>
    <w:p w14:paraId="58EB24E1" w14:textId="345FF59F" w:rsidR="001D2AEB" w:rsidRPr="001D2AEB" w:rsidRDefault="001D2AEB" w:rsidP="001D2AEB">
      <w:pPr>
        <w:pStyle w:val="NormalWeb"/>
        <w:numPr>
          <w:ilvl w:val="0"/>
          <w:numId w:val="44"/>
        </w:numPr>
        <w:spacing w:before="0" w:beforeAutospacing="0" w:after="0" w:afterAutospacing="0"/>
        <w:rPr>
          <w:sz w:val="20"/>
          <w:szCs w:val="20"/>
        </w:rPr>
      </w:pPr>
      <w:r w:rsidRPr="001D2AEB">
        <w:rPr>
          <w:rStyle w:val="Strong"/>
          <w:rFonts w:eastAsiaTheme="majorEastAsia"/>
          <w:sz w:val="20"/>
          <w:szCs w:val="20"/>
        </w:rPr>
        <w:t>Situation</w:t>
      </w:r>
      <w:r w:rsidRPr="001D2AEB">
        <w:rPr>
          <w:sz w:val="20"/>
          <w:szCs w:val="20"/>
        </w:rPr>
        <w:t>: Tasked with expediting project timelines, optimizing technology investments, and aligning business requirements with digital strategies to improve software quality and Agile performance.</w:t>
      </w:r>
    </w:p>
    <w:p w14:paraId="4FF2A99F" w14:textId="22B0A6C4" w:rsidR="001D2AEB" w:rsidRPr="001D2AEB" w:rsidRDefault="005E37A9" w:rsidP="00D874E2">
      <w:pPr>
        <w:pStyle w:val="NormalWeb"/>
        <w:numPr>
          <w:ilvl w:val="0"/>
          <w:numId w:val="44"/>
        </w:numPr>
        <w:rPr>
          <w:sz w:val="20"/>
          <w:szCs w:val="20"/>
        </w:rPr>
      </w:pPr>
      <w:r>
        <w:rPr>
          <w:b/>
          <w:bCs/>
          <w:sz w:val="20"/>
        </w:rPr>
        <w:t>Objective</w:t>
      </w:r>
      <w:r w:rsidR="001D2AEB" w:rsidRPr="001D2AEB">
        <w:rPr>
          <w:sz w:val="20"/>
          <w:szCs w:val="20"/>
        </w:rPr>
        <w:t>: Managed tight timelines, streamlined resource allocation, and expanded Agile capacity while maintaining high software quality standards.</w:t>
      </w:r>
    </w:p>
    <w:p w14:paraId="2B622975" w14:textId="34A62E39" w:rsidR="001D2AEB" w:rsidRPr="001D2AEB" w:rsidRDefault="001D2AEB" w:rsidP="00386F79">
      <w:pPr>
        <w:pStyle w:val="NormalWeb"/>
        <w:numPr>
          <w:ilvl w:val="0"/>
          <w:numId w:val="44"/>
        </w:numPr>
        <w:rPr>
          <w:sz w:val="20"/>
          <w:szCs w:val="20"/>
        </w:rPr>
      </w:pPr>
      <w:r w:rsidRPr="001D2AEB">
        <w:rPr>
          <w:rStyle w:val="Strong"/>
          <w:rFonts w:eastAsiaTheme="majorEastAsia"/>
          <w:sz w:val="20"/>
          <w:szCs w:val="20"/>
        </w:rPr>
        <w:t>Actions</w:t>
      </w:r>
      <w:r w:rsidRPr="001D2AEB">
        <w:rPr>
          <w:sz w:val="20"/>
          <w:szCs w:val="20"/>
        </w:rPr>
        <w:t xml:space="preserve">: Delivered a pre-production cloud-based testing environment a month early, collaborating with the infrastructure team to reduce delays. Contributed to $5M+ technology investment optimization discussions, eliminating redundancies and implementing best practices, reducing operational costs by 15%. </w:t>
      </w:r>
      <w:r w:rsidR="00D874E2">
        <w:rPr>
          <w:sz w:val="20"/>
          <w:szCs w:val="20"/>
        </w:rPr>
        <w:t>Collaborated</w:t>
      </w:r>
      <w:r w:rsidRPr="001D2AEB">
        <w:rPr>
          <w:sz w:val="20"/>
          <w:szCs w:val="20"/>
        </w:rPr>
        <w:t xml:space="preserve"> with business leaders to align requirements and drive a digital transformation strategy, using Jira, Microsoft Project, SharePoint, and Confluence for efficient resource management. Focused on CI/CD and change management to improve software quality and accelerate timelines. Expanded Scrum teams from 3 to 6 in six months, boosting team capacity by 50% and increasing throughput by 30%.</w:t>
      </w:r>
    </w:p>
    <w:p w14:paraId="6FDD282C" w14:textId="1D8DCBCA" w:rsidR="001D2AEB" w:rsidRPr="001D2AEB" w:rsidRDefault="001D2AEB" w:rsidP="001D2AEB">
      <w:pPr>
        <w:pStyle w:val="NormalWeb"/>
        <w:numPr>
          <w:ilvl w:val="0"/>
          <w:numId w:val="44"/>
        </w:numPr>
        <w:spacing w:after="120" w:afterAutospacing="0"/>
        <w:rPr>
          <w:sz w:val="20"/>
          <w:szCs w:val="20"/>
        </w:rPr>
      </w:pPr>
      <w:r w:rsidRPr="001D2AEB">
        <w:rPr>
          <w:rStyle w:val="Strong"/>
          <w:rFonts w:eastAsiaTheme="majorEastAsia"/>
          <w:sz w:val="20"/>
          <w:szCs w:val="20"/>
        </w:rPr>
        <w:t>Results</w:t>
      </w:r>
      <w:r w:rsidRPr="001D2AEB">
        <w:rPr>
          <w:sz w:val="20"/>
          <w:szCs w:val="20"/>
        </w:rPr>
        <w:t xml:space="preserve">: Enabled early testing delivery, improved resource efficiency, reduced costs, and </w:t>
      </w:r>
      <w:r w:rsidR="006D198C">
        <w:rPr>
          <w:sz w:val="20"/>
          <w:szCs w:val="20"/>
        </w:rPr>
        <w:t>improved</w:t>
      </w:r>
      <w:r w:rsidRPr="001D2AEB">
        <w:rPr>
          <w:sz w:val="20"/>
          <w:szCs w:val="20"/>
        </w:rPr>
        <w:t xml:space="preserve"> team capacity, supporting timely, high-quality Agile execution across initiatives.</w:t>
      </w:r>
    </w:p>
    <w:p w14:paraId="6C3BC176" w14:textId="77777777" w:rsidR="00471472" w:rsidRDefault="00CF5E05" w:rsidP="00471472">
      <w:pPr>
        <w:pStyle w:val="Header"/>
        <w:tabs>
          <w:tab w:val="clear" w:pos="4320"/>
          <w:tab w:val="clear" w:pos="8640"/>
        </w:tabs>
        <w:rPr>
          <w:b/>
          <w:bCs/>
          <w:sz w:val="20"/>
        </w:rPr>
      </w:pPr>
      <w:r w:rsidRPr="001D1D5D">
        <w:rPr>
          <w:b/>
          <w:bCs/>
          <w:smallCaps/>
          <w:sz w:val="20"/>
        </w:rPr>
        <w:t xml:space="preserve">VHA Vizient </w:t>
      </w:r>
      <w:r w:rsidR="00CD6416">
        <w:rPr>
          <w:b/>
          <w:bCs/>
          <w:smallCaps/>
          <w:sz w:val="20"/>
        </w:rPr>
        <w:t xml:space="preserve">- </w:t>
      </w:r>
      <w:r w:rsidR="00CD6416" w:rsidRPr="001D1D5D">
        <w:rPr>
          <w:b/>
          <w:bCs/>
          <w:sz w:val="20"/>
        </w:rPr>
        <w:t xml:space="preserve">Senior Project Manager </w:t>
      </w:r>
      <w:r w:rsidR="00CD6416">
        <w:rPr>
          <w:b/>
          <w:bCs/>
          <w:sz w:val="20"/>
        </w:rPr>
        <w:tab/>
      </w:r>
      <w:r w:rsidR="00CD6416">
        <w:rPr>
          <w:b/>
          <w:bCs/>
          <w:sz w:val="20"/>
        </w:rPr>
        <w:tab/>
      </w:r>
      <w:r w:rsidR="00CD6416">
        <w:rPr>
          <w:b/>
          <w:bCs/>
          <w:sz w:val="20"/>
        </w:rPr>
        <w:tab/>
      </w:r>
      <w:r w:rsidR="00CD6416">
        <w:rPr>
          <w:b/>
          <w:bCs/>
          <w:sz w:val="20"/>
        </w:rPr>
        <w:tab/>
      </w:r>
      <w:r w:rsidR="00CD6416">
        <w:rPr>
          <w:b/>
          <w:bCs/>
          <w:sz w:val="20"/>
        </w:rPr>
        <w:tab/>
      </w:r>
      <w:r w:rsidR="00CD6416">
        <w:rPr>
          <w:b/>
          <w:bCs/>
          <w:sz w:val="20"/>
        </w:rPr>
        <w:tab/>
      </w:r>
      <w:r w:rsidRPr="001D1D5D">
        <w:rPr>
          <w:b/>
          <w:bCs/>
          <w:sz w:val="20"/>
        </w:rPr>
        <w:tab/>
      </w:r>
      <w:r w:rsidRPr="001D1D5D">
        <w:rPr>
          <w:b/>
          <w:bCs/>
          <w:sz w:val="20"/>
        </w:rPr>
        <w:tab/>
      </w:r>
    </w:p>
    <w:p w14:paraId="2B854B78" w14:textId="35D29F73" w:rsidR="00CF5E05" w:rsidRPr="001D1D5D" w:rsidRDefault="00CF5E05" w:rsidP="00471472">
      <w:pPr>
        <w:pStyle w:val="Header"/>
        <w:tabs>
          <w:tab w:val="clear" w:pos="4320"/>
          <w:tab w:val="clear" w:pos="8640"/>
        </w:tabs>
        <w:rPr>
          <w:b/>
          <w:bCs/>
          <w:sz w:val="20"/>
        </w:rPr>
      </w:pPr>
      <w:r w:rsidRPr="001D1D5D">
        <w:rPr>
          <w:b/>
          <w:bCs/>
          <w:sz w:val="20"/>
        </w:rPr>
        <w:t>Aug 2013 to Jan 2014</w:t>
      </w:r>
    </w:p>
    <w:p w14:paraId="0C363855" w14:textId="77777777" w:rsidR="001D2AEB" w:rsidRPr="001D2AEB" w:rsidRDefault="001D2AEB" w:rsidP="001D2AEB">
      <w:pPr>
        <w:pStyle w:val="NormalWeb"/>
        <w:spacing w:before="0" w:beforeAutospacing="0" w:after="0" w:afterAutospacing="0"/>
        <w:ind w:left="360"/>
        <w:rPr>
          <w:sz w:val="20"/>
          <w:szCs w:val="20"/>
        </w:rPr>
      </w:pPr>
      <w:r w:rsidRPr="001D2AEB">
        <w:rPr>
          <w:sz w:val="20"/>
          <w:szCs w:val="20"/>
        </w:rPr>
        <w:t>Facilitated Agile Scrum Ceremonies and Optimized Big Data Project Processes</w:t>
      </w:r>
    </w:p>
    <w:p w14:paraId="171BBF24" w14:textId="77777777" w:rsidR="001D2AEB" w:rsidRPr="001D2AEB" w:rsidRDefault="001D2AEB" w:rsidP="001D2AEB">
      <w:pPr>
        <w:pStyle w:val="NormalWeb"/>
        <w:numPr>
          <w:ilvl w:val="0"/>
          <w:numId w:val="45"/>
        </w:numPr>
        <w:spacing w:before="0" w:beforeAutospacing="0" w:after="0" w:afterAutospacing="0"/>
        <w:rPr>
          <w:sz w:val="20"/>
          <w:szCs w:val="20"/>
        </w:rPr>
      </w:pPr>
      <w:r w:rsidRPr="001D2AEB">
        <w:rPr>
          <w:rStyle w:val="Strong"/>
          <w:rFonts w:eastAsiaTheme="majorEastAsia"/>
          <w:sz w:val="20"/>
          <w:szCs w:val="20"/>
        </w:rPr>
        <w:t>Situation</w:t>
      </w:r>
      <w:r w:rsidRPr="001D2AEB">
        <w:rPr>
          <w:sz w:val="20"/>
          <w:szCs w:val="20"/>
        </w:rPr>
        <w:t>: Tasked with leading Agile Scrum ceremonies and enhancing processes for big data projects to boost operational efficiency and transparency.</w:t>
      </w:r>
    </w:p>
    <w:p w14:paraId="1E808CA4" w14:textId="3CF67B5F" w:rsidR="001D2AEB" w:rsidRPr="001D2AEB" w:rsidRDefault="005E37A9" w:rsidP="001D2AEB">
      <w:pPr>
        <w:pStyle w:val="NormalWeb"/>
        <w:numPr>
          <w:ilvl w:val="0"/>
          <w:numId w:val="45"/>
        </w:numPr>
        <w:spacing w:before="0" w:beforeAutospacing="0" w:after="0" w:afterAutospacing="0"/>
        <w:rPr>
          <w:sz w:val="20"/>
          <w:szCs w:val="20"/>
        </w:rPr>
      </w:pPr>
      <w:r>
        <w:rPr>
          <w:b/>
          <w:bCs/>
          <w:sz w:val="20"/>
        </w:rPr>
        <w:t>Objective</w:t>
      </w:r>
      <w:r w:rsidR="001D2AEB" w:rsidRPr="001D2AEB">
        <w:rPr>
          <w:sz w:val="20"/>
          <w:szCs w:val="20"/>
        </w:rPr>
        <w:t>: Needed to maintain high sprint completion rates, streamline big data project processes, and ensure timely incident response.</w:t>
      </w:r>
    </w:p>
    <w:p w14:paraId="44A02AC6" w14:textId="77777777" w:rsidR="001D2AEB" w:rsidRPr="001D2AEB" w:rsidRDefault="001D2AEB" w:rsidP="001D2AEB">
      <w:pPr>
        <w:pStyle w:val="NormalWeb"/>
        <w:numPr>
          <w:ilvl w:val="0"/>
          <w:numId w:val="45"/>
        </w:numPr>
        <w:spacing w:before="0" w:beforeAutospacing="0" w:after="0" w:afterAutospacing="0"/>
        <w:rPr>
          <w:sz w:val="20"/>
          <w:szCs w:val="20"/>
        </w:rPr>
      </w:pPr>
      <w:r w:rsidRPr="001D2AEB">
        <w:rPr>
          <w:rStyle w:val="Strong"/>
          <w:rFonts w:eastAsiaTheme="majorEastAsia"/>
          <w:sz w:val="20"/>
          <w:szCs w:val="20"/>
        </w:rPr>
        <w:t>Actions</w:t>
      </w:r>
      <w:r w:rsidRPr="001D2AEB">
        <w:rPr>
          <w:sz w:val="20"/>
          <w:szCs w:val="20"/>
        </w:rPr>
        <w:t xml:space="preserve">: Facilitated Agile ceremonies, collaborating with Product Owners to prioritize backlogs and create burn-down charts, leveraging Azure DevOps to improve project velocity and transparency. Applied ITIL best </w:t>
      </w:r>
      <w:proofErr w:type="gramStart"/>
      <w:r w:rsidRPr="001D2AEB">
        <w:rPr>
          <w:sz w:val="20"/>
          <w:szCs w:val="20"/>
        </w:rPr>
        <w:t>practices to</w:t>
      </w:r>
      <w:proofErr w:type="gramEnd"/>
      <w:r w:rsidRPr="001D2AEB">
        <w:rPr>
          <w:sz w:val="20"/>
          <w:szCs w:val="20"/>
        </w:rPr>
        <w:t xml:space="preserve"> big data projects, using ServiceNow to optimize workflows and increase process efficiency.</w:t>
      </w:r>
    </w:p>
    <w:p w14:paraId="4F95B470" w14:textId="5712D16A" w:rsidR="001D2AEB" w:rsidRPr="001D2AEB" w:rsidRDefault="001D2AEB" w:rsidP="001D2AEB">
      <w:pPr>
        <w:pStyle w:val="NormalWeb"/>
        <w:numPr>
          <w:ilvl w:val="0"/>
          <w:numId w:val="45"/>
        </w:numPr>
        <w:spacing w:before="0" w:beforeAutospacing="0" w:after="0" w:afterAutospacing="0"/>
        <w:rPr>
          <w:sz w:val="20"/>
          <w:szCs w:val="20"/>
        </w:rPr>
      </w:pPr>
      <w:r w:rsidRPr="001D2AEB">
        <w:rPr>
          <w:rStyle w:val="Strong"/>
          <w:rFonts w:eastAsiaTheme="majorEastAsia"/>
          <w:sz w:val="20"/>
          <w:szCs w:val="20"/>
        </w:rPr>
        <w:t>Results</w:t>
      </w:r>
      <w:r w:rsidRPr="001D2AEB">
        <w:rPr>
          <w:sz w:val="20"/>
          <w:szCs w:val="20"/>
        </w:rPr>
        <w:t xml:space="preserve">: Attained a 98% sprint completion rate, </w:t>
      </w:r>
      <w:r w:rsidR="006D198C">
        <w:rPr>
          <w:sz w:val="20"/>
          <w:szCs w:val="20"/>
        </w:rPr>
        <w:t>elevated</w:t>
      </w:r>
      <w:r w:rsidRPr="001D2AEB">
        <w:rPr>
          <w:sz w:val="20"/>
          <w:szCs w:val="20"/>
        </w:rPr>
        <w:t xml:space="preserve"> operational efficiency by 25%, and reduced incident response time by 20%, driving effective project execution and process optimization.</w:t>
      </w:r>
    </w:p>
    <w:p w14:paraId="26E1F637" w14:textId="77777777" w:rsidR="00471472" w:rsidRDefault="00CF5E05" w:rsidP="00471472">
      <w:pPr>
        <w:pStyle w:val="Header"/>
        <w:tabs>
          <w:tab w:val="clear" w:pos="4320"/>
          <w:tab w:val="clear" w:pos="8640"/>
        </w:tabs>
        <w:rPr>
          <w:b/>
          <w:bCs/>
          <w:sz w:val="20"/>
        </w:rPr>
      </w:pPr>
      <w:r w:rsidRPr="001D1D5D">
        <w:rPr>
          <w:b/>
          <w:bCs/>
          <w:smallCaps/>
          <w:sz w:val="24"/>
          <w:szCs w:val="24"/>
        </w:rPr>
        <w:t>CoreLogic</w:t>
      </w:r>
      <w:r w:rsidRPr="001D1D5D">
        <w:rPr>
          <w:sz w:val="20"/>
        </w:rPr>
        <w:t xml:space="preserve"> </w:t>
      </w:r>
      <w:r w:rsidR="00CD6416">
        <w:rPr>
          <w:sz w:val="20"/>
        </w:rPr>
        <w:t xml:space="preserve">- </w:t>
      </w:r>
      <w:r w:rsidR="00CD6416" w:rsidRPr="001D1D5D">
        <w:rPr>
          <w:b/>
          <w:bCs/>
          <w:sz w:val="20"/>
        </w:rPr>
        <w:t xml:space="preserve">Senior Project Manager </w:t>
      </w:r>
      <w:r w:rsidR="00CD6416">
        <w:rPr>
          <w:b/>
          <w:bCs/>
          <w:sz w:val="20"/>
        </w:rPr>
        <w:tab/>
      </w:r>
      <w:r w:rsidR="00CD6416">
        <w:rPr>
          <w:b/>
          <w:bCs/>
          <w:sz w:val="20"/>
        </w:rPr>
        <w:tab/>
      </w:r>
      <w:r w:rsidR="00CD6416">
        <w:rPr>
          <w:b/>
          <w:bCs/>
          <w:sz w:val="20"/>
        </w:rPr>
        <w:tab/>
      </w:r>
      <w:r w:rsidR="00CD6416">
        <w:rPr>
          <w:b/>
          <w:bCs/>
          <w:sz w:val="20"/>
        </w:rPr>
        <w:tab/>
      </w:r>
      <w:r w:rsidR="00CD6416">
        <w:rPr>
          <w:b/>
          <w:bCs/>
          <w:sz w:val="20"/>
        </w:rPr>
        <w:tab/>
      </w:r>
      <w:r w:rsidRPr="001D1D5D">
        <w:rPr>
          <w:b/>
          <w:bCs/>
          <w:sz w:val="20"/>
        </w:rPr>
        <w:tab/>
      </w:r>
      <w:r w:rsidRPr="001D1D5D">
        <w:rPr>
          <w:b/>
          <w:bCs/>
          <w:sz w:val="20"/>
        </w:rPr>
        <w:tab/>
      </w:r>
      <w:r w:rsidR="00CD6416">
        <w:rPr>
          <w:b/>
          <w:bCs/>
          <w:sz w:val="20"/>
        </w:rPr>
        <w:t xml:space="preserve">           </w:t>
      </w:r>
    </w:p>
    <w:p w14:paraId="1C85DDEC" w14:textId="12281608" w:rsidR="00CF5E05" w:rsidRPr="00CD6416" w:rsidRDefault="00CF5E05" w:rsidP="00471472">
      <w:pPr>
        <w:pStyle w:val="Header"/>
        <w:tabs>
          <w:tab w:val="clear" w:pos="4320"/>
          <w:tab w:val="clear" w:pos="8640"/>
        </w:tabs>
        <w:rPr>
          <w:b/>
          <w:bCs/>
          <w:sz w:val="20"/>
        </w:rPr>
      </w:pPr>
      <w:r w:rsidRPr="001D1D5D">
        <w:rPr>
          <w:b/>
          <w:bCs/>
          <w:sz w:val="20"/>
        </w:rPr>
        <w:t>June 2012 to June 2013</w:t>
      </w:r>
    </w:p>
    <w:p w14:paraId="2AA62BFB" w14:textId="77777777" w:rsidR="001D2AEB" w:rsidRPr="001D2AEB" w:rsidRDefault="001D2AEB" w:rsidP="001D2AEB">
      <w:pPr>
        <w:pStyle w:val="NormalWeb"/>
        <w:spacing w:before="0" w:beforeAutospacing="0" w:after="0" w:afterAutospacing="0"/>
        <w:ind w:left="360"/>
        <w:rPr>
          <w:sz w:val="20"/>
          <w:szCs w:val="20"/>
        </w:rPr>
      </w:pPr>
      <w:r w:rsidRPr="001D2AEB">
        <w:rPr>
          <w:sz w:val="20"/>
          <w:szCs w:val="20"/>
        </w:rPr>
        <w:t>Led End-to-End Project Management to Deliver On-Time, On-Budget Results</w:t>
      </w:r>
    </w:p>
    <w:p w14:paraId="43F20B15" w14:textId="02324C0E" w:rsidR="001D2AEB" w:rsidRPr="001D2AEB" w:rsidRDefault="001D2AEB" w:rsidP="001D2AEB">
      <w:pPr>
        <w:pStyle w:val="NormalWeb"/>
        <w:numPr>
          <w:ilvl w:val="0"/>
          <w:numId w:val="45"/>
        </w:numPr>
        <w:spacing w:before="0" w:beforeAutospacing="0" w:after="0" w:afterAutospacing="0"/>
        <w:rPr>
          <w:rStyle w:val="Strong"/>
          <w:rFonts w:eastAsiaTheme="majorEastAsia"/>
          <w:b w:val="0"/>
          <w:bCs w:val="0"/>
          <w:sz w:val="20"/>
          <w:szCs w:val="20"/>
        </w:rPr>
      </w:pPr>
      <w:r w:rsidRPr="001D2AEB">
        <w:rPr>
          <w:rStyle w:val="Strong"/>
          <w:rFonts w:eastAsiaTheme="majorEastAsia"/>
          <w:sz w:val="20"/>
          <w:szCs w:val="20"/>
        </w:rPr>
        <w:t>Situation:</w:t>
      </w:r>
      <w:r w:rsidRPr="001D2AEB">
        <w:rPr>
          <w:rStyle w:val="Strong"/>
          <w:rFonts w:eastAsiaTheme="majorEastAsia"/>
          <w:b w:val="0"/>
          <w:bCs w:val="0"/>
          <w:sz w:val="20"/>
          <w:szCs w:val="20"/>
        </w:rPr>
        <w:t xml:space="preserve"> </w:t>
      </w:r>
      <w:r w:rsidR="006D198C">
        <w:rPr>
          <w:rStyle w:val="Strong"/>
          <w:rFonts w:eastAsiaTheme="majorEastAsia"/>
          <w:b w:val="0"/>
          <w:bCs w:val="0"/>
          <w:sz w:val="20"/>
          <w:szCs w:val="20"/>
        </w:rPr>
        <w:t>Managed</w:t>
      </w:r>
      <w:r w:rsidRPr="001D2AEB">
        <w:rPr>
          <w:rStyle w:val="Strong"/>
          <w:rFonts w:eastAsiaTheme="majorEastAsia"/>
          <w:b w:val="0"/>
          <w:bCs w:val="0"/>
          <w:sz w:val="20"/>
          <w:szCs w:val="20"/>
        </w:rPr>
        <w:t xml:space="preserve"> comprehensive project management, including planning, coordination, scheduling, development, and CI/CD to ensure timely, on-budget delivery.</w:t>
      </w:r>
    </w:p>
    <w:p w14:paraId="37A008BC" w14:textId="11B67FF6" w:rsidR="001D2AEB" w:rsidRPr="001D2AEB" w:rsidRDefault="005E37A9" w:rsidP="001D2AEB">
      <w:pPr>
        <w:pStyle w:val="NormalWeb"/>
        <w:numPr>
          <w:ilvl w:val="0"/>
          <w:numId w:val="45"/>
        </w:numPr>
        <w:spacing w:before="0" w:beforeAutospacing="0" w:after="0" w:afterAutospacing="0"/>
        <w:rPr>
          <w:rStyle w:val="Strong"/>
          <w:rFonts w:eastAsiaTheme="majorEastAsia"/>
          <w:b w:val="0"/>
          <w:bCs w:val="0"/>
          <w:sz w:val="20"/>
          <w:szCs w:val="20"/>
        </w:rPr>
      </w:pPr>
      <w:r>
        <w:rPr>
          <w:b/>
          <w:bCs/>
          <w:sz w:val="20"/>
        </w:rPr>
        <w:t>Objective</w:t>
      </w:r>
      <w:r w:rsidR="001D2AEB" w:rsidRPr="001D2AEB">
        <w:rPr>
          <w:rStyle w:val="Strong"/>
          <w:rFonts w:eastAsiaTheme="majorEastAsia"/>
          <w:sz w:val="20"/>
          <w:szCs w:val="20"/>
        </w:rPr>
        <w:t>:</w:t>
      </w:r>
      <w:r w:rsidR="001D2AEB" w:rsidRPr="001D2AEB">
        <w:rPr>
          <w:rStyle w:val="Strong"/>
          <w:rFonts w:eastAsiaTheme="majorEastAsia"/>
          <w:b w:val="0"/>
          <w:bCs w:val="0"/>
          <w:sz w:val="20"/>
          <w:szCs w:val="20"/>
        </w:rPr>
        <w:t xml:space="preserve"> Managed diverse stakeholder expectations maintained clear cross-unit communication, and proactively addressed potential project risks.</w:t>
      </w:r>
    </w:p>
    <w:p w14:paraId="117BE18D" w14:textId="672595ED" w:rsidR="001D2AEB" w:rsidRPr="001D2AEB" w:rsidRDefault="001D2AEB" w:rsidP="001D2AEB">
      <w:pPr>
        <w:pStyle w:val="NormalWeb"/>
        <w:numPr>
          <w:ilvl w:val="0"/>
          <w:numId w:val="45"/>
        </w:numPr>
        <w:spacing w:before="0" w:beforeAutospacing="0" w:after="0" w:afterAutospacing="0"/>
        <w:rPr>
          <w:rStyle w:val="Strong"/>
          <w:rFonts w:eastAsiaTheme="majorEastAsia"/>
          <w:b w:val="0"/>
          <w:bCs w:val="0"/>
          <w:sz w:val="20"/>
          <w:szCs w:val="20"/>
        </w:rPr>
      </w:pPr>
      <w:r w:rsidRPr="001D2AEB">
        <w:rPr>
          <w:rStyle w:val="Strong"/>
          <w:rFonts w:eastAsiaTheme="majorEastAsia"/>
          <w:sz w:val="20"/>
          <w:szCs w:val="20"/>
        </w:rPr>
        <w:t>Actions:</w:t>
      </w:r>
      <w:r w:rsidRPr="001D2AEB">
        <w:rPr>
          <w:rStyle w:val="Strong"/>
          <w:rFonts w:eastAsiaTheme="majorEastAsia"/>
          <w:b w:val="0"/>
          <w:bCs w:val="0"/>
          <w:sz w:val="20"/>
          <w:szCs w:val="20"/>
        </w:rPr>
        <w:t xml:space="preserve"> Tracked and communicated action items and milestones, effectively managing expectations for clients, team members, stakeholders, and management. Built strong relationships with business units to support collaboration</w:t>
      </w:r>
      <w:r>
        <w:rPr>
          <w:rStyle w:val="Strong"/>
          <w:rFonts w:eastAsiaTheme="majorEastAsia"/>
          <w:b w:val="0"/>
          <w:bCs w:val="0"/>
          <w:sz w:val="20"/>
          <w:szCs w:val="20"/>
        </w:rPr>
        <w:t>.</w:t>
      </w:r>
      <w:r w:rsidRPr="001D2AEB">
        <w:rPr>
          <w:rStyle w:val="Strong"/>
          <w:rFonts w:eastAsiaTheme="majorEastAsia"/>
          <w:b w:val="0"/>
          <w:bCs w:val="0"/>
          <w:sz w:val="20"/>
          <w:szCs w:val="20"/>
        </w:rPr>
        <w:t xml:space="preserve"> </w:t>
      </w:r>
      <w:r>
        <w:rPr>
          <w:rStyle w:val="Strong"/>
          <w:rFonts w:eastAsiaTheme="majorEastAsia"/>
          <w:b w:val="0"/>
          <w:bCs w:val="0"/>
          <w:sz w:val="20"/>
          <w:szCs w:val="20"/>
        </w:rPr>
        <w:t>M</w:t>
      </w:r>
      <w:r w:rsidRPr="001D2AEB">
        <w:rPr>
          <w:rStyle w:val="Strong"/>
          <w:rFonts w:eastAsiaTheme="majorEastAsia"/>
          <w:b w:val="0"/>
          <w:bCs w:val="0"/>
          <w:sz w:val="20"/>
          <w:szCs w:val="20"/>
        </w:rPr>
        <w:t>onitor</w:t>
      </w:r>
      <w:r>
        <w:rPr>
          <w:rStyle w:val="Strong"/>
          <w:rFonts w:eastAsiaTheme="majorEastAsia"/>
          <w:b w:val="0"/>
          <w:bCs w:val="0"/>
          <w:sz w:val="20"/>
          <w:szCs w:val="20"/>
        </w:rPr>
        <w:t>ed</w:t>
      </w:r>
      <w:r w:rsidRPr="001D2AEB">
        <w:rPr>
          <w:rStyle w:val="Strong"/>
          <w:rFonts w:eastAsiaTheme="majorEastAsia"/>
          <w:b w:val="0"/>
          <w:bCs w:val="0"/>
          <w:sz w:val="20"/>
          <w:szCs w:val="20"/>
        </w:rPr>
        <w:t xml:space="preserve"> projects closely </w:t>
      </w:r>
      <w:proofErr w:type="gramStart"/>
      <w:r w:rsidRPr="001D2AEB">
        <w:rPr>
          <w:rStyle w:val="Strong"/>
          <w:rFonts w:eastAsiaTheme="majorEastAsia"/>
          <w:b w:val="0"/>
          <w:bCs w:val="0"/>
          <w:sz w:val="20"/>
          <w:szCs w:val="20"/>
        </w:rPr>
        <w:t>to identify</w:t>
      </w:r>
      <w:proofErr w:type="gramEnd"/>
      <w:r w:rsidRPr="001D2AEB">
        <w:rPr>
          <w:rStyle w:val="Strong"/>
          <w:rFonts w:eastAsiaTheme="majorEastAsia"/>
          <w:b w:val="0"/>
          <w:bCs w:val="0"/>
          <w:sz w:val="20"/>
          <w:szCs w:val="20"/>
        </w:rPr>
        <w:t xml:space="preserve"> and mitigate risks early.</w:t>
      </w:r>
    </w:p>
    <w:p w14:paraId="58889C1D" w14:textId="77777777" w:rsidR="001D2AEB" w:rsidRPr="001D2AEB" w:rsidRDefault="001D2AEB" w:rsidP="001D2AEB">
      <w:pPr>
        <w:pStyle w:val="NormalWeb"/>
        <w:numPr>
          <w:ilvl w:val="0"/>
          <w:numId w:val="45"/>
        </w:numPr>
        <w:spacing w:before="0" w:beforeAutospacing="0" w:after="0" w:afterAutospacing="0"/>
        <w:rPr>
          <w:rStyle w:val="Strong"/>
          <w:rFonts w:eastAsiaTheme="majorEastAsia"/>
          <w:b w:val="0"/>
          <w:bCs w:val="0"/>
          <w:sz w:val="20"/>
          <w:szCs w:val="20"/>
        </w:rPr>
      </w:pPr>
      <w:r w:rsidRPr="001D2AEB">
        <w:rPr>
          <w:rStyle w:val="Strong"/>
          <w:rFonts w:eastAsiaTheme="majorEastAsia"/>
          <w:sz w:val="20"/>
          <w:szCs w:val="20"/>
        </w:rPr>
        <w:t>Results:</w:t>
      </w:r>
      <w:r w:rsidRPr="001D2AEB">
        <w:rPr>
          <w:rStyle w:val="Strong"/>
          <w:rFonts w:eastAsiaTheme="majorEastAsia"/>
          <w:b w:val="0"/>
          <w:bCs w:val="0"/>
          <w:sz w:val="20"/>
          <w:szCs w:val="20"/>
        </w:rPr>
        <w:t xml:space="preserve"> Delivered projects within scope, time, and budget, strengthened cross-functional relationships, and enhanced project resilience through proactive risk management.</w:t>
      </w:r>
    </w:p>
    <w:p w14:paraId="5B839F6D" w14:textId="77777777" w:rsidR="00471472" w:rsidRDefault="00CF5E05" w:rsidP="00471472">
      <w:pPr>
        <w:pStyle w:val="Header"/>
        <w:tabs>
          <w:tab w:val="clear" w:pos="8640"/>
          <w:tab w:val="right" w:pos="10620"/>
        </w:tabs>
        <w:rPr>
          <w:b/>
          <w:bCs/>
          <w:sz w:val="20"/>
        </w:rPr>
      </w:pPr>
      <w:r w:rsidRPr="001D1D5D">
        <w:rPr>
          <w:b/>
          <w:bCs/>
          <w:smallCaps/>
          <w:sz w:val="24"/>
          <w:szCs w:val="24"/>
        </w:rPr>
        <w:t>LPS National Flood</w:t>
      </w:r>
      <w:r w:rsidR="00CD6416">
        <w:rPr>
          <w:b/>
          <w:bCs/>
          <w:smallCaps/>
          <w:sz w:val="24"/>
          <w:szCs w:val="24"/>
        </w:rPr>
        <w:t xml:space="preserve"> – </w:t>
      </w:r>
      <w:r w:rsidR="00CD6416" w:rsidRPr="001D1D5D">
        <w:rPr>
          <w:b/>
          <w:bCs/>
          <w:sz w:val="20"/>
        </w:rPr>
        <w:t>App</w:t>
      </w:r>
      <w:r w:rsidR="00CD6416">
        <w:rPr>
          <w:b/>
          <w:bCs/>
          <w:sz w:val="20"/>
        </w:rPr>
        <w:t>/</w:t>
      </w:r>
      <w:r w:rsidR="00CD6416" w:rsidRPr="001D1D5D">
        <w:rPr>
          <w:b/>
          <w:bCs/>
          <w:sz w:val="20"/>
        </w:rPr>
        <w:t>Dev Manager – Senior Software Develop</w:t>
      </w:r>
      <w:r w:rsidR="00CD6416">
        <w:rPr>
          <w:b/>
          <w:bCs/>
          <w:sz w:val="20"/>
        </w:rPr>
        <w:t>er</w:t>
      </w:r>
      <w:r w:rsidRPr="001D1D5D">
        <w:rPr>
          <w:b/>
          <w:bCs/>
          <w:sz w:val="20"/>
        </w:rPr>
        <w:tab/>
      </w:r>
    </w:p>
    <w:p w14:paraId="72F0A657" w14:textId="79AF7760" w:rsidR="00CF5E05" w:rsidRPr="001D1D5D" w:rsidRDefault="00CF5E05" w:rsidP="00471472">
      <w:pPr>
        <w:pStyle w:val="Header"/>
        <w:tabs>
          <w:tab w:val="clear" w:pos="8640"/>
          <w:tab w:val="right" w:pos="10620"/>
        </w:tabs>
        <w:rPr>
          <w:b/>
          <w:bCs/>
          <w:sz w:val="16"/>
          <w:szCs w:val="16"/>
        </w:rPr>
      </w:pPr>
      <w:r w:rsidRPr="001D1D5D">
        <w:rPr>
          <w:b/>
          <w:bCs/>
          <w:sz w:val="20"/>
        </w:rPr>
        <w:t>June 2005 to Jan 2012</w:t>
      </w:r>
    </w:p>
    <w:p w14:paraId="7D7AC3BC" w14:textId="77777777" w:rsidR="001D2AEB" w:rsidRPr="001D2AEB" w:rsidRDefault="001D2AEB" w:rsidP="001D2AEB">
      <w:pPr>
        <w:pStyle w:val="NormalWeb"/>
        <w:spacing w:before="0" w:beforeAutospacing="0" w:after="0" w:afterAutospacing="0"/>
        <w:ind w:left="360"/>
        <w:rPr>
          <w:sz w:val="20"/>
          <w:szCs w:val="20"/>
        </w:rPr>
      </w:pPr>
      <w:r w:rsidRPr="001D2AEB">
        <w:rPr>
          <w:sz w:val="20"/>
          <w:szCs w:val="20"/>
        </w:rPr>
        <w:t>Managed .Net Web Application Maintenance and Enhancements for Flood Insurance</w:t>
      </w:r>
    </w:p>
    <w:p w14:paraId="69B4096B" w14:textId="77777777" w:rsidR="001D2AEB" w:rsidRPr="001D2AEB" w:rsidRDefault="001D2AEB" w:rsidP="001D2AEB">
      <w:pPr>
        <w:pStyle w:val="NormalWeb"/>
        <w:numPr>
          <w:ilvl w:val="0"/>
          <w:numId w:val="47"/>
        </w:numPr>
        <w:spacing w:before="0" w:beforeAutospacing="0" w:after="0" w:afterAutospacing="0"/>
        <w:rPr>
          <w:sz w:val="20"/>
          <w:szCs w:val="20"/>
        </w:rPr>
      </w:pPr>
      <w:r w:rsidRPr="001D2AEB">
        <w:rPr>
          <w:rStyle w:val="Strong"/>
          <w:rFonts w:eastAsiaTheme="majorEastAsia"/>
          <w:sz w:val="20"/>
          <w:szCs w:val="20"/>
        </w:rPr>
        <w:t>Situation</w:t>
      </w:r>
      <w:r w:rsidRPr="001D2AEB">
        <w:rPr>
          <w:sz w:val="20"/>
          <w:szCs w:val="20"/>
        </w:rPr>
        <w:t>: Led maintenance and enhancements of .Net web applications for flood insurance, prioritizing deployment speed and application reliability.</w:t>
      </w:r>
    </w:p>
    <w:p w14:paraId="3ADA2D1B" w14:textId="3CF17343" w:rsidR="001D2AEB" w:rsidRPr="001D2AEB" w:rsidRDefault="005E37A9" w:rsidP="001D2AEB">
      <w:pPr>
        <w:pStyle w:val="NormalWeb"/>
        <w:numPr>
          <w:ilvl w:val="0"/>
          <w:numId w:val="47"/>
        </w:numPr>
        <w:spacing w:before="0" w:beforeAutospacing="0" w:after="0" w:afterAutospacing="0"/>
        <w:rPr>
          <w:sz w:val="20"/>
          <w:szCs w:val="20"/>
        </w:rPr>
      </w:pPr>
      <w:r>
        <w:rPr>
          <w:b/>
          <w:bCs/>
          <w:sz w:val="20"/>
        </w:rPr>
        <w:lastRenderedPageBreak/>
        <w:t>Objective</w:t>
      </w:r>
      <w:r w:rsidR="001D2AEB" w:rsidRPr="001D2AEB">
        <w:rPr>
          <w:sz w:val="20"/>
          <w:szCs w:val="20"/>
        </w:rPr>
        <w:t>: Balanced high-quality standards with optimized deployment efficiency and timely project delivery across multiple teams.</w:t>
      </w:r>
    </w:p>
    <w:p w14:paraId="5F01397A" w14:textId="6126FB9D" w:rsidR="001D2AEB" w:rsidRPr="001D2AEB" w:rsidRDefault="001D2AEB" w:rsidP="001D2AEB">
      <w:pPr>
        <w:pStyle w:val="NormalWeb"/>
        <w:numPr>
          <w:ilvl w:val="0"/>
          <w:numId w:val="47"/>
        </w:numPr>
        <w:spacing w:before="0" w:beforeAutospacing="0" w:after="0" w:afterAutospacing="0"/>
        <w:rPr>
          <w:sz w:val="20"/>
          <w:szCs w:val="20"/>
        </w:rPr>
      </w:pPr>
      <w:r w:rsidRPr="001D2AEB">
        <w:rPr>
          <w:rStyle w:val="Strong"/>
          <w:rFonts w:eastAsiaTheme="majorEastAsia"/>
          <w:sz w:val="20"/>
          <w:szCs w:val="20"/>
        </w:rPr>
        <w:t>Actions</w:t>
      </w:r>
      <w:r w:rsidRPr="001D2AEB">
        <w:rPr>
          <w:sz w:val="20"/>
          <w:szCs w:val="20"/>
        </w:rPr>
        <w:t xml:space="preserve">: </w:t>
      </w:r>
      <w:r w:rsidR="006D198C">
        <w:rPr>
          <w:sz w:val="20"/>
          <w:szCs w:val="20"/>
        </w:rPr>
        <w:t>Leveraged</w:t>
      </w:r>
      <w:r w:rsidRPr="001D2AEB">
        <w:rPr>
          <w:sz w:val="20"/>
          <w:szCs w:val="20"/>
        </w:rPr>
        <w:t xml:space="preserve"> Azure DevOps for version control, CI/CD, and automated testing, reducing deployment times and boosting reliability. Led a team of over 5 .Net engineers, analysts, and developers, achieving 95% on-time project delivery and 99% adherence to quality standards. Directed CI/CD pipeline development and resource allocation, improving deployment efficiency by 25% through streamlined process management, change control, and versioning in Azure DevOps.</w:t>
      </w:r>
    </w:p>
    <w:p w14:paraId="4D06E0E6" w14:textId="1C72BAD3" w:rsidR="001D2AEB" w:rsidRPr="001D2AEB" w:rsidRDefault="001D2AEB" w:rsidP="001D2AEB">
      <w:pPr>
        <w:pStyle w:val="NormalWeb"/>
        <w:numPr>
          <w:ilvl w:val="0"/>
          <w:numId w:val="47"/>
        </w:numPr>
        <w:spacing w:before="0" w:beforeAutospacing="0" w:after="0" w:afterAutospacing="0"/>
        <w:rPr>
          <w:sz w:val="20"/>
          <w:szCs w:val="20"/>
        </w:rPr>
      </w:pPr>
      <w:r w:rsidRPr="001D2AEB">
        <w:rPr>
          <w:rStyle w:val="Strong"/>
          <w:rFonts w:eastAsiaTheme="majorEastAsia"/>
          <w:sz w:val="20"/>
          <w:szCs w:val="20"/>
        </w:rPr>
        <w:t>Results</w:t>
      </w:r>
      <w:r w:rsidRPr="001D2AEB">
        <w:rPr>
          <w:sz w:val="20"/>
          <w:szCs w:val="20"/>
        </w:rPr>
        <w:t xml:space="preserve">: Secured 100% on-time delivery, maintained application reliability, </w:t>
      </w:r>
      <w:r w:rsidR="006D198C">
        <w:rPr>
          <w:sz w:val="20"/>
          <w:szCs w:val="20"/>
        </w:rPr>
        <w:t>boosted</w:t>
      </w:r>
      <w:r w:rsidRPr="001D2AEB">
        <w:rPr>
          <w:sz w:val="20"/>
          <w:szCs w:val="20"/>
        </w:rPr>
        <w:t xml:space="preserve"> deployment efficiency, supporting continuous business operations and high-quality project outcomes.</w:t>
      </w:r>
    </w:p>
    <w:p w14:paraId="09C191B6" w14:textId="77777777" w:rsidR="00FE64A3" w:rsidRDefault="00FE64A3" w:rsidP="00CF5E05">
      <w:pPr>
        <w:ind w:left="1800" w:hanging="1800"/>
        <w:rPr>
          <w:rStyle w:val="HeaderChar"/>
          <w:b/>
          <w:bCs/>
          <w:smallCaps/>
          <w:sz w:val="24"/>
        </w:rPr>
      </w:pPr>
    </w:p>
    <w:p w14:paraId="4D962DBE" w14:textId="31078D39" w:rsidR="00CF5E05" w:rsidRDefault="00CF5E05" w:rsidP="00CF5E05">
      <w:pPr>
        <w:ind w:left="1800" w:hanging="1800"/>
        <w:rPr>
          <w:b/>
          <w:bCs/>
          <w:sz w:val="20"/>
        </w:rPr>
      </w:pPr>
      <w:r w:rsidRPr="00996283">
        <w:rPr>
          <w:rStyle w:val="HeaderChar"/>
          <w:b/>
          <w:bCs/>
          <w:smallCaps/>
          <w:sz w:val="24"/>
        </w:rPr>
        <w:t>Education</w:t>
      </w:r>
      <w:r w:rsidR="001D1D5D">
        <w:rPr>
          <w:rStyle w:val="HeaderChar"/>
          <w:b/>
          <w:bCs/>
          <w:smallCaps/>
          <w:sz w:val="24"/>
        </w:rPr>
        <w:t>, Certifications</w:t>
      </w:r>
      <w:r w:rsidR="00705817">
        <w:rPr>
          <w:rStyle w:val="HeaderChar"/>
          <w:b/>
          <w:bCs/>
          <w:smallCaps/>
          <w:sz w:val="24"/>
        </w:rPr>
        <w:t>,</w:t>
      </w:r>
      <w:r w:rsidR="001D1D5D">
        <w:rPr>
          <w:rStyle w:val="HeaderChar"/>
          <w:b/>
          <w:bCs/>
          <w:smallCaps/>
          <w:sz w:val="24"/>
        </w:rPr>
        <w:t xml:space="preserve"> and Honors</w:t>
      </w:r>
    </w:p>
    <w:p w14:paraId="1565B349" w14:textId="6553EB94" w:rsidR="00CF5E05" w:rsidRPr="00124B86" w:rsidRDefault="00CF5E05" w:rsidP="00CF5E05">
      <w:pPr>
        <w:ind w:left="1800" w:hanging="1800"/>
        <w:rPr>
          <w:sz w:val="20"/>
        </w:rPr>
      </w:pPr>
      <w:r>
        <w:rPr>
          <w:b/>
          <w:bCs/>
          <w:sz w:val="20"/>
        </w:rPr>
        <w:t>Executive MBA, Business Management</w:t>
      </w:r>
      <w:r w:rsidRPr="00396137">
        <w:rPr>
          <w:b/>
          <w:bCs/>
          <w:sz w:val="20"/>
        </w:rPr>
        <w:t xml:space="preserve"> </w:t>
      </w:r>
      <w:r>
        <w:rPr>
          <w:bCs/>
          <w:sz w:val="20"/>
        </w:rPr>
        <w:t>– Texas A&amp;M University, Commerce, Texas</w:t>
      </w:r>
    </w:p>
    <w:p w14:paraId="799BA227" w14:textId="36E070FB" w:rsidR="00CF5E05" w:rsidRPr="00124B86" w:rsidRDefault="00CF5E05" w:rsidP="00CF5E05">
      <w:pPr>
        <w:ind w:left="1800" w:hanging="1800"/>
        <w:rPr>
          <w:sz w:val="20"/>
        </w:rPr>
      </w:pPr>
      <w:r>
        <w:rPr>
          <w:b/>
          <w:bCs/>
          <w:sz w:val="20"/>
        </w:rPr>
        <w:t xml:space="preserve">BBA, </w:t>
      </w:r>
      <w:r w:rsidRPr="00396137">
        <w:rPr>
          <w:b/>
          <w:bCs/>
          <w:sz w:val="20"/>
        </w:rPr>
        <w:t xml:space="preserve">Accounting </w:t>
      </w:r>
      <w:r>
        <w:rPr>
          <w:bCs/>
          <w:sz w:val="20"/>
        </w:rPr>
        <w:t>– Texas A&amp;M University, College Station, Texas</w:t>
      </w:r>
    </w:p>
    <w:p w14:paraId="62A89991" w14:textId="7E686C35" w:rsidR="00CF5E05" w:rsidRDefault="00CF5E05" w:rsidP="00CF5E05">
      <w:pPr>
        <w:ind w:left="1800" w:hanging="1800"/>
        <w:rPr>
          <w:bCs/>
          <w:sz w:val="20"/>
        </w:rPr>
      </w:pPr>
      <w:r>
        <w:rPr>
          <w:b/>
          <w:bCs/>
          <w:sz w:val="20"/>
        </w:rPr>
        <w:t>BBA, Information Systems Business Analysis</w:t>
      </w:r>
      <w:r w:rsidRPr="00396137">
        <w:rPr>
          <w:b/>
          <w:bCs/>
          <w:sz w:val="20"/>
        </w:rPr>
        <w:t xml:space="preserve"> </w:t>
      </w:r>
      <w:r>
        <w:rPr>
          <w:bCs/>
          <w:sz w:val="20"/>
        </w:rPr>
        <w:t>– Texas A&amp;M University, College Station, Texas</w:t>
      </w:r>
    </w:p>
    <w:p w14:paraId="1F8D7830" w14:textId="77777777" w:rsidR="00B36333" w:rsidRPr="00124B86" w:rsidRDefault="00B36333" w:rsidP="00CF5E05">
      <w:pPr>
        <w:ind w:left="1800" w:hanging="1800"/>
        <w:rPr>
          <w:sz w:val="20"/>
        </w:rPr>
      </w:pPr>
    </w:p>
    <w:p w14:paraId="6F33A513" w14:textId="37AB35A0" w:rsidR="00A22C94" w:rsidRDefault="00A22C94" w:rsidP="00CF5E05">
      <w:pPr>
        <w:pStyle w:val="Heading2"/>
        <w:keepNext w:val="0"/>
        <w:widowControl w:val="0"/>
        <w:autoSpaceDE w:val="0"/>
        <w:autoSpaceDN w:val="0"/>
        <w:spacing w:before="0" w:after="0"/>
        <w:rPr>
          <w:rFonts w:ascii="Times New Roman" w:hAnsi="Times New Roman" w:cs="Times New Roman"/>
          <w:color w:val="auto"/>
          <w:sz w:val="20"/>
        </w:rPr>
        <w:sectPr w:rsidR="00A22C94" w:rsidSect="00D41617">
          <w:footerReference w:type="default" r:id="rId10"/>
          <w:type w:val="continuous"/>
          <w:pgSz w:w="12240" w:h="15840" w:code="1"/>
          <w:pgMar w:top="720" w:right="720" w:bottom="720" w:left="720" w:header="720" w:footer="720" w:gutter="0"/>
          <w:cols w:space="720"/>
          <w:docGrid w:linePitch="299"/>
        </w:sectPr>
      </w:pPr>
    </w:p>
    <w:p w14:paraId="3BE475D7" w14:textId="46762B76" w:rsidR="00592D47"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Project Management Professional (PMP) | PMI</w:t>
      </w:r>
    </w:p>
    <w:p w14:paraId="43743C7D" w14:textId="76C698E5" w:rsidR="00CF5E05"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Agile Certified Professional (PMI-ACP) | PMI</w:t>
      </w:r>
    </w:p>
    <w:p w14:paraId="14C219C1" w14:textId="3EC782FE" w:rsidR="00356BE7" w:rsidRDefault="00356BE7" w:rsidP="00356BE7">
      <w:pPr>
        <w:rPr>
          <w:sz w:val="20"/>
          <w:szCs w:val="18"/>
        </w:rPr>
      </w:pPr>
      <w:r w:rsidRPr="00356BE7">
        <w:rPr>
          <w:sz w:val="20"/>
          <w:szCs w:val="18"/>
        </w:rPr>
        <w:t>Generative AI for Project Managers | PMI</w:t>
      </w:r>
    </w:p>
    <w:p w14:paraId="696006B9" w14:textId="535B1289" w:rsidR="000B304A" w:rsidRPr="00356BE7" w:rsidRDefault="000B304A" w:rsidP="00356BE7">
      <w:pPr>
        <w:rPr>
          <w:sz w:val="20"/>
          <w:szCs w:val="18"/>
        </w:rPr>
      </w:pPr>
      <w:r w:rsidRPr="000B304A">
        <w:rPr>
          <w:sz w:val="20"/>
          <w:szCs w:val="18"/>
        </w:rPr>
        <w:t>Data Landscape of GenAI for Project Managers</w:t>
      </w:r>
      <w:r>
        <w:rPr>
          <w:sz w:val="20"/>
          <w:szCs w:val="18"/>
        </w:rPr>
        <w:t xml:space="preserve"> | PMI</w:t>
      </w:r>
    </w:p>
    <w:p w14:paraId="79DFB80B" w14:textId="5D6DFE44" w:rsidR="00080CBC" w:rsidRPr="00080CBC" w:rsidRDefault="00080CBC" w:rsidP="00080CBC">
      <w:pPr>
        <w:rPr>
          <w:sz w:val="20"/>
          <w:szCs w:val="18"/>
        </w:rPr>
      </w:pPr>
      <w:r w:rsidRPr="00080CBC">
        <w:rPr>
          <w:sz w:val="20"/>
          <w:szCs w:val="18"/>
        </w:rPr>
        <w:t>Talking to AI: Prompt Engineering for Project Managers</w:t>
      </w:r>
      <w:r>
        <w:rPr>
          <w:sz w:val="20"/>
          <w:szCs w:val="18"/>
        </w:rPr>
        <w:t xml:space="preserve"> | PMI</w:t>
      </w:r>
    </w:p>
    <w:p w14:paraId="234AC874" w14:textId="15DFA231" w:rsidR="00592D47"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Certified Scrum Master (CSM) | Scrum Alliance</w:t>
      </w:r>
    </w:p>
    <w:p w14:paraId="326D2CB4" w14:textId="46897B44" w:rsidR="00CF5E05" w:rsidRPr="00C1099D"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Certified Agile Coach (CAC) | Chicago State University</w:t>
      </w:r>
    </w:p>
    <w:p w14:paraId="14ED2A41" w14:textId="0B7ED4BC" w:rsidR="00592D47"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Certified Scrum Fundamentals (CSF) | Scrum Alliance</w:t>
      </w:r>
    </w:p>
    <w:p w14:paraId="674F3963" w14:textId="06F8E170" w:rsidR="00CF5E05" w:rsidRPr="00C1099D"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Certified Scrum Product Owner (CSPO) | Scrum Alliance</w:t>
      </w:r>
    </w:p>
    <w:p w14:paraId="26E4209C" w14:textId="44DA8625" w:rsidR="00592D47"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ITIL v3 &amp; v4 Foundation Certification | CSME</w:t>
      </w:r>
    </w:p>
    <w:p w14:paraId="35B2F403" w14:textId="697ACBAA" w:rsidR="00CF5E05" w:rsidRPr="00C1099D" w:rsidRDefault="00CF5E05" w:rsidP="00CF5E05">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Certified SAFE 4 Agilist (CSA) | Scaled Agile Academy</w:t>
      </w:r>
    </w:p>
    <w:p w14:paraId="2B38758F" w14:textId="73205E9B" w:rsidR="00592D47" w:rsidRDefault="00CF5E05" w:rsidP="00705817">
      <w:pPr>
        <w:pStyle w:val="Heading2"/>
        <w:keepNext w:val="0"/>
        <w:widowControl w:val="0"/>
        <w:autoSpaceDE w:val="0"/>
        <w:autoSpaceDN w:val="0"/>
        <w:spacing w:before="0" w:after="0"/>
        <w:rPr>
          <w:rFonts w:ascii="Times New Roman" w:hAnsi="Times New Roman" w:cs="Times New Roman"/>
          <w:color w:val="auto"/>
          <w:sz w:val="20"/>
        </w:rPr>
      </w:pPr>
      <w:r w:rsidRPr="00C1099D">
        <w:rPr>
          <w:rFonts w:ascii="Times New Roman" w:hAnsi="Times New Roman" w:cs="Times New Roman"/>
          <w:color w:val="auto"/>
          <w:sz w:val="20"/>
        </w:rPr>
        <w:t>Six Sigma Black Belt, Green Belt, and Yellow Belt Certifications | Six Sigma</w:t>
      </w:r>
    </w:p>
    <w:p w14:paraId="2B50C550" w14:textId="18C3D113" w:rsidR="00A22C94" w:rsidRPr="00705817" w:rsidRDefault="00CF5E05" w:rsidP="00705817">
      <w:pPr>
        <w:pStyle w:val="Heading2"/>
        <w:keepNext w:val="0"/>
        <w:widowControl w:val="0"/>
        <w:autoSpaceDE w:val="0"/>
        <w:autoSpaceDN w:val="0"/>
        <w:spacing w:before="0" w:after="0"/>
        <w:rPr>
          <w:rFonts w:ascii="Times New Roman" w:hAnsi="Times New Roman" w:cs="Times New Roman"/>
          <w:color w:val="auto"/>
          <w:sz w:val="20"/>
        </w:rPr>
        <w:sectPr w:rsidR="00A22C94" w:rsidRPr="00705817" w:rsidSect="00001962">
          <w:type w:val="continuous"/>
          <w:pgSz w:w="12240" w:h="15840" w:code="1"/>
          <w:pgMar w:top="720" w:right="810" w:bottom="1008" w:left="900" w:header="720" w:footer="720" w:gutter="0"/>
          <w:cols w:space="720"/>
        </w:sectPr>
      </w:pPr>
      <w:r w:rsidRPr="00C1099D">
        <w:rPr>
          <w:rFonts w:ascii="Times New Roman" w:hAnsi="Times New Roman" w:cs="Times New Roman"/>
          <w:color w:val="auto"/>
          <w:sz w:val="20"/>
        </w:rPr>
        <w:t>Beta Gamma Sigma Honors | Texas A&amp;M</w:t>
      </w:r>
    </w:p>
    <w:p w14:paraId="4CC3E714" w14:textId="77777777" w:rsidR="00E2492C" w:rsidRDefault="00E2492C" w:rsidP="00376101">
      <w:pPr>
        <w:rPr>
          <w:rStyle w:val="HeaderChar"/>
          <w:b/>
          <w:smallCaps/>
          <w:sz w:val="24"/>
        </w:rPr>
      </w:pPr>
    </w:p>
    <w:p w14:paraId="1EF494FE" w14:textId="77777777" w:rsidR="00E2492C" w:rsidRDefault="00E2492C" w:rsidP="00E2492C">
      <w:pPr>
        <w:rPr>
          <w:rStyle w:val="HeaderChar"/>
          <w:b/>
          <w:smallCaps/>
          <w:sz w:val="24"/>
        </w:rPr>
      </w:pPr>
      <w:r w:rsidRPr="00996283">
        <w:rPr>
          <w:rStyle w:val="HeaderChar"/>
          <w:b/>
          <w:smallCaps/>
          <w:sz w:val="24"/>
        </w:rPr>
        <w:t xml:space="preserve">Software Experience </w:t>
      </w:r>
    </w:p>
    <w:p w14:paraId="0E808AC4" w14:textId="671E2E5F" w:rsidR="00E2492C" w:rsidRDefault="00BC1D05" w:rsidP="00E2492C">
      <w:pPr>
        <w:rPr>
          <w:sz w:val="20"/>
        </w:rPr>
      </w:pPr>
      <w:r w:rsidRPr="00BC1D05">
        <w:rPr>
          <w:sz w:val="20"/>
        </w:rPr>
        <w:t>Proficient in a wide range of technologies and tools, including Microsoft Online, .Net Framework, C#, Java, Microsoft Office Suite (Word, PowerPoint, Excel, Visio), UML, Jira, Rally, ADO.Net, SharePoint, Confluence, Microsoft Azure DevOps (ADO), TFS, Asana, Power BI, ServiceNow, AWS, Azure, Google Cloud, Microsoft Dynamics 365, NetSuite, Salesforce, Workday, Microsoft Project, and Smartsheet. Skilled in utilizing these platforms to optimize project management, software development, and cloud-based solutions across various industries.</w:t>
      </w:r>
    </w:p>
    <w:p w14:paraId="1ACD610F" w14:textId="77777777" w:rsidR="00BC1D05" w:rsidRDefault="00BC1D05" w:rsidP="00E2492C">
      <w:pPr>
        <w:rPr>
          <w:rStyle w:val="HeaderChar"/>
          <w:b/>
          <w:smallCaps/>
          <w:sz w:val="24"/>
        </w:rPr>
      </w:pPr>
    </w:p>
    <w:p w14:paraId="37656EED" w14:textId="7EE0A3E0" w:rsidR="00CD6416" w:rsidRPr="00CD6416" w:rsidRDefault="00CD6416" w:rsidP="00CD6416">
      <w:pPr>
        <w:rPr>
          <w:rStyle w:val="HeaderChar"/>
          <w:b/>
          <w:smallCaps/>
          <w:sz w:val="24"/>
        </w:rPr>
      </w:pPr>
      <w:r>
        <w:rPr>
          <w:rStyle w:val="HeaderChar"/>
          <w:b/>
          <w:smallCaps/>
          <w:sz w:val="24"/>
        </w:rPr>
        <w:t>Early</w:t>
      </w:r>
      <w:r w:rsidRPr="00CD6416">
        <w:rPr>
          <w:rStyle w:val="HeaderChar"/>
          <w:b/>
          <w:smallCaps/>
          <w:sz w:val="24"/>
        </w:rPr>
        <w:t xml:space="preserve"> </w:t>
      </w:r>
      <w:r>
        <w:rPr>
          <w:rStyle w:val="HeaderChar"/>
          <w:b/>
          <w:smallCaps/>
          <w:sz w:val="24"/>
        </w:rPr>
        <w:t>Career</w:t>
      </w:r>
      <w:r w:rsidRPr="00CD6416">
        <w:rPr>
          <w:rStyle w:val="HeaderChar"/>
          <w:b/>
          <w:smallCaps/>
          <w:sz w:val="24"/>
        </w:rPr>
        <w:t xml:space="preserve"> </w:t>
      </w:r>
    </w:p>
    <w:p w14:paraId="59E313EC" w14:textId="4AF4E9F1" w:rsidR="00BC1D05" w:rsidRDefault="00BC1D05" w:rsidP="00CD6416">
      <w:pPr>
        <w:rPr>
          <w:sz w:val="20"/>
          <w:szCs w:val="18"/>
        </w:rPr>
      </w:pPr>
      <w:r w:rsidRPr="00BC1D05">
        <w:rPr>
          <w:sz w:val="20"/>
          <w:szCs w:val="18"/>
        </w:rPr>
        <w:t xml:space="preserve">Held Software Developer/Analyst positions at leading companies including Price Waterhouse (PWC), Sammons Communications, Beryl Corporation, JC Penney, </w:t>
      </w:r>
      <w:r w:rsidR="00234281">
        <w:rPr>
          <w:sz w:val="20"/>
          <w:szCs w:val="18"/>
        </w:rPr>
        <w:t xml:space="preserve">Sabre, </w:t>
      </w:r>
      <w:r w:rsidR="00A52C2F">
        <w:rPr>
          <w:sz w:val="20"/>
          <w:szCs w:val="18"/>
        </w:rPr>
        <w:t xml:space="preserve">Verizon, </w:t>
      </w:r>
      <w:r w:rsidRPr="00BC1D05">
        <w:rPr>
          <w:sz w:val="20"/>
          <w:szCs w:val="18"/>
        </w:rPr>
        <w:t>and McKesson Corporation, contributing to successful software development, system analysis, and project execution across diverse industries.</w:t>
      </w:r>
    </w:p>
    <w:p w14:paraId="0B21680F" w14:textId="77777777" w:rsidR="00BC1D05" w:rsidRDefault="00BC1D05" w:rsidP="00CD6416">
      <w:pPr>
        <w:rPr>
          <w:rStyle w:val="HeaderChar"/>
          <w:b/>
          <w:smallCaps/>
          <w:sz w:val="20"/>
          <w:szCs w:val="18"/>
        </w:rPr>
      </w:pPr>
    </w:p>
    <w:p w14:paraId="23BB3C75" w14:textId="77802BE8" w:rsidR="00CD6416" w:rsidRPr="00CD6416" w:rsidRDefault="00CD6416" w:rsidP="00CD6416">
      <w:pPr>
        <w:rPr>
          <w:rStyle w:val="HeaderChar"/>
          <w:b/>
          <w:smallCaps/>
          <w:sz w:val="24"/>
        </w:rPr>
      </w:pPr>
      <w:r>
        <w:rPr>
          <w:rStyle w:val="HeaderChar"/>
          <w:b/>
          <w:smallCaps/>
          <w:sz w:val="24"/>
        </w:rPr>
        <w:t>Strengths</w:t>
      </w:r>
      <w:r w:rsidRPr="00CD6416">
        <w:rPr>
          <w:rStyle w:val="HeaderChar"/>
          <w:b/>
          <w:smallCaps/>
          <w:sz w:val="24"/>
        </w:rPr>
        <w:t xml:space="preserve"> </w:t>
      </w:r>
    </w:p>
    <w:p w14:paraId="0D71A021" w14:textId="5B18C025" w:rsidR="00147D6D" w:rsidRDefault="00705817" w:rsidP="008830F3">
      <w:pPr>
        <w:widowControl w:val="0"/>
        <w:tabs>
          <w:tab w:val="center" w:pos="5040"/>
          <w:tab w:val="right" w:pos="10620"/>
        </w:tabs>
        <w:autoSpaceDE w:val="0"/>
        <w:autoSpaceDN w:val="0"/>
        <w:ind w:left="360" w:right="158"/>
        <w:rPr>
          <w:sz w:val="20"/>
        </w:rPr>
      </w:pPr>
      <w:r w:rsidRPr="008830F3">
        <w:rPr>
          <w:sz w:val="20"/>
        </w:rPr>
        <w:t>Cross-functional Global IT team leadership</w:t>
      </w:r>
      <w:r w:rsidR="008830F3">
        <w:rPr>
          <w:sz w:val="20"/>
        </w:rPr>
        <w:t xml:space="preserve"> </w:t>
      </w:r>
    </w:p>
    <w:p w14:paraId="37521412" w14:textId="77777777" w:rsidR="00147D6D" w:rsidRDefault="00705817" w:rsidP="008830F3">
      <w:pPr>
        <w:widowControl w:val="0"/>
        <w:tabs>
          <w:tab w:val="center" w:pos="5040"/>
          <w:tab w:val="right" w:pos="10620"/>
        </w:tabs>
        <w:autoSpaceDE w:val="0"/>
        <w:autoSpaceDN w:val="0"/>
        <w:ind w:left="360" w:right="158"/>
        <w:rPr>
          <w:sz w:val="20"/>
        </w:rPr>
      </w:pPr>
      <w:r w:rsidRPr="008830F3">
        <w:rPr>
          <w:sz w:val="20"/>
        </w:rPr>
        <w:t>Strategic Planning &amp; Business Development</w:t>
      </w:r>
    </w:p>
    <w:p w14:paraId="710F23A0" w14:textId="77777777" w:rsidR="00147D6D" w:rsidRDefault="00705817" w:rsidP="008830F3">
      <w:pPr>
        <w:widowControl w:val="0"/>
        <w:tabs>
          <w:tab w:val="center" w:pos="5040"/>
          <w:tab w:val="right" w:pos="10620"/>
        </w:tabs>
        <w:autoSpaceDE w:val="0"/>
        <w:autoSpaceDN w:val="0"/>
        <w:ind w:left="360" w:right="158"/>
        <w:rPr>
          <w:sz w:val="20"/>
        </w:rPr>
      </w:pPr>
      <w:r w:rsidRPr="008830F3">
        <w:rPr>
          <w:sz w:val="20"/>
        </w:rPr>
        <w:t>Lean Process Improvement and Risk Mitigation</w:t>
      </w:r>
    </w:p>
    <w:p w14:paraId="68682E4C" w14:textId="77777777" w:rsidR="00147D6D" w:rsidRDefault="00705817" w:rsidP="008830F3">
      <w:pPr>
        <w:widowControl w:val="0"/>
        <w:tabs>
          <w:tab w:val="center" w:pos="5040"/>
          <w:tab w:val="right" w:pos="10620"/>
        </w:tabs>
        <w:autoSpaceDE w:val="0"/>
        <w:autoSpaceDN w:val="0"/>
        <w:ind w:left="360" w:right="158"/>
        <w:rPr>
          <w:sz w:val="20"/>
        </w:rPr>
      </w:pPr>
      <w:r w:rsidRPr="008830F3">
        <w:rPr>
          <w:sz w:val="20"/>
        </w:rPr>
        <w:t>Budgeting, Planning, Forecasting, Delegation</w:t>
      </w:r>
      <w:r w:rsidR="008830F3">
        <w:rPr>
          <w:sz w:val="20"/>
        </w:rPr>
        <w:t xml:space="preserve"> </w:t>
      </w:r>
    </w:p>
    <w:p w14:paraId="198C6A5A" w14:textId="6374D33A" w:rsidR="00705817" w:rsidRPr="008830F3" w:rsidRDefault="00705817" w:rsidP="008830F3">
      <w:pPr>
        <w:widowControl w:val="0"/>
        <w:tabs>
          <w:tab w:val="center" w:pos="5040"/>
          <w:tab w:val="right" w:pos="10620"/>
        </w:tabs>
        <w:autoSpaceDE w:val="0"/>
        <w:autoSpaceDN w:val="0"/>
        <w:ind w:left="360" w:right="158"/>
        <w:rPr>
          <w:sz w:val="20"/>
        </w:rPr>
      </w:pPr>
      <w:r w:rsidRPr="008830F3">
        <w:rPr>
          <w:sz w:val="20"/>
        </w:rPr>
        <w:t>Agile, Scrum, Kanban, Dev-OP, QA</w:t>
      </w:r>
      <w:r w:rsidR="00BC51F6">
        <w:rPr>
          <w:sz w:val="20"/>
        </w:rPr>
        <w:t xml:space="preserve">, </w:t>
      </w:r>
      <w:r w:rsidRPr="008830F3">
        <w:rPr>
          <w:sz w:val="20"/>
        </w:rPr>
        <w:t>Agile Coach</w:t>
      </w:r>
    </w:p>
    <w:p w14:paraId="438DFF80" w14:textId="398F9B74" w:rsidR="00147D6D" w:rsidRDefault="00705817" w:rsidP="008830F3">
      <w:pPr>
        <w:widowControl w:val="0"/>
        <w:tabs>
          <w:tab w:val="center" w:pos="5040"/>
          <w:tab w:val="right" w:pos="10620"/>
        </w:tabs>
        <w:autoSpaceDE w:val="0"/>
        <w:autoSpaceDN w:val="0"/>
        <w:ind w:left="360" w:right="158"/>
        <w:rPr>
          <w:sz w:val="20"/>
        </w:rPr>
      </w:pPr>
      <w:r w:rsidRPr="008830F3">
        <w:rPr>
          <w:sz w:val="20"/>
        </w:rPr>
        <w:t>Team Leadership &amp; Collaboration</w:t>
      </w:r>
      <w:r w:rsidR="008830F3">
        <w:rPr>
          <w:sz w:val="20"/>
        </w:rPr>
        <w:t xml:space="preserve"> </w:t>
      </w:r>
    </w:p>
    <w:p w14:paraId="4FBA9E5C" w14:textId="455A2150" w:rsidR="00147D6D" w:rsidRDefault="00705817" w:rsidP="008830F3">
      <w:pPr>
        <w:widowControl w:val="0"/>
        <w:tabs>
          <w:tab w:val="center" w:pos="5040"/>
          <w:tab w:val="right" w:pos="10620"/>
        </w:tabs>
        <w:autoSpaceDE w:val="0"/>
        <w:autoSpaceDN w:val="0"/>
        <w:ind w:left="360" w:right="158"/>
        <w:rPr>
          <w:sz w:val="20"/>
        </w:rPr>
      </w:pPr>
      <w:r w:rsidRPr="008830F3">
        <w:rPr>
          <w:sz w:val="20"/>
        </w:rPr>
        <w:t>Customer Relationship Management (CRM)</w:t>
      </w:r>
      <w:r w:rsidR="008830F3">
        <w:rPr>
          <w:sz w:val="20"/>
        </w:rPr>
        <w:t xml:space="preserve"> </w:t>
      </w:r>
    </w:p>
    <w:p w14:paraId="6542BA1F" w14:textId="040C4BDD" w:rsidR="00705817" w:rsidRPr="008830F3" w:rsidRDefault="00705817" w:rsidP="008830F3">
      <w:pPr>
        <w:widowControl w:val="0"/>
        <w:tabs>
          <w:tab w:val="center" w:pos="5040"/>
          <w:tab w:val="right" w:pos="10620"/>
        </w:tabs>
        <w:autoSpaceDE w:val="0"/>
        <w:autoSpaceDN w:val="0"/>
        <w:ind w:left="360" w:right="158"/>
        <w:rPr>
          <w:sz w:val="20"/>
        </w:rPr>
      </w:pPr>
      <w:r w:rsidRPr="008830F3">
        <w:rPr>
          <w:sz w:val="20"/>
        </w:rPr>
        <w:t>Stakeholder Relationship Management</w:t>
      </w:r>
      <w:r w:rsidR="00912949">
        <w:rPr>
          <w:sz w:val="20"/>
        </w:rPr>
        <w:t>, Communication and Influence</w:t>
      </w:r>
    </w:p>
    <w:p w14:paraId="40A41062" w14:textId="77777777" w:rsidR="00147D6D" w:rsidRDefault="00705817" w:rsidP="008830F3">
      <w:pPr>
        <w:widowControl w:val="0"/>
        <w:tabs>
          <w:tab w:val="center" w:pos="5040"/>
          <w:tab w:val="right" w:pos="10620"/>
        </w:tabs>
        <w:autoSpaceDE w:val="0"/>
        <w:autoSpaceDN w:val="0"/>
        <w:ind w:left="360" w:right="158"/>
        <w:rPr>
          <w:sz w:val="20"/>
        </w:rPr>
      </w:pPr>
      <w:r w:rsidRPr="008830F3">
        <w:rPr>
          <w:sz w:val="20"/>
        </w:rPr>
        <w:t>Software Development Life Cycle (SDLC)</w:t>
      </w:r>
    </w:p>
    <w:p w14:paraId="489C9E75" w14:textId="51864B4A" w:rsidR="00376101" w:rsidRDefault="00705817" w:rsidP="008830F3">
      <w:pPr>
        <w:widowControl w:val="0"/>
        <w:tabs>
          <w:tab w:val="center" w:pos="5040"/>
          <w:tab w:val="right" w:pos="10620"/>
        </w:tabs>
        <w:autoSpaceDE w:val="0"/>
        <w:autoSpaceDN w:val="0"/>
        <w:ind w:left="360" w:right="158"/>
        <w:rPr>
          <w:sz w:val="20"/>
        </w:rPr>
      </w:pPr>
      <w:r w:rsidRPr="008830F3">
        <w:rPr>
          <w:sz w:val="20"/>
        </w:rPr>
        <w:t>Project Management Life Cycle</w:t>
      </w:r>
    </w:p>
    <w:p w14:paraId="03B38919" w14:textId="49C0EEE3" w:rsidR="00912949" w:rsidRDefault="00912949" w:rsidP="00BC51F6">
      <w:pPr>
        <w:widowControl w:val="0"/>
        <w:tabs>
          <w:tab w:val="center" w:pos="5040"/>
          <w:tab w:val="right" w:pos="10620"/>
        </w:tabs>
        <w:autoSpaceDE w:val="0"/>
        <w:autoSpaceDN w:val="0"/>
        <w:ind w:left="360" w:right="158"/>
        <w:rPr>
          <w:sz w:val="20"/>
        </w:rPr>
      </w:pPr>
      <w:r>
        <w:rPr>
          <w:sz w:val="20"/>
        </w:rPr>
        <w:t>Adaptability to Diverse Project Needs</w:t>
      </w:r>
    </w:p>
    <w:p w14:paraId="59191375" w14:textId="6ABD7348" w:rsidR="00912949" w:rsidRDefault="00912949" w:rsidP="00BC51F6">
      <w:pPr>
        <w:widowControl w:val="0"/>
        <w:tabs>
          <w:tab w:val="center" w:pos="5040"/>
          <w:tab w:val="right" w:pos="10620"/>
        </w:tabs>
        <w:autoSpaceDE w:val="0"/>
        <w:autoSpaceDN w:val="0"/>
        <w:ind w:left="360" w:right="158"/>
        <w:rPr>
          <w:sz w:val="20"/>
        </w:rPr>
      </w:pPr>
      <w:r>
        <w:rPr>
          <w:sz w:val="20"/>
        </w:rPr>
        <w:t>Mentorship and Team Development</w:t>
      </w:r>
    </w:p>
    <w:p w14:paraId="73FCAC9E" w14:textId="0167ACBB" w:rsidR="00912949" w:rsidRDefault="00912949" w:rsidP="00BC51F6">
      <w:pPr>
        <w:widowControl w:val="0"/>
        <w:tabs>
          <w:tab w:val="center" w:pos="5040"/>
          <w:tab w:val="right" w:pos="10620"/>
        </w:tabs>
        <w:autoSpaceDE w:val="0"/>
        <w:autoSpaceDN w:val="0"/>
        <w:ind w:left="360" w:right="158"/>
        <w:rPr>
          <w:sz w:val="20"/>
        </w:rPr>
      </w:pPr>
      <w:r>
        <w:rPr>
          <w:sz w:val="20"/>
        </w:rPr>
        <w:t>Proactive Problem-Solving and Innovation</w:t>
      </w:r>
    </w:p>
    <w:p w14:paraId="79D7504F" w14:textId="3F587615" w:rsidR="00912949" w:rsidRDefault="00912949" w:rsidP="00BC51F6">
      <w:pPr>
        <w:widowControl w:val="0"/>
        <w:tabs>
          <w:tab w:val="center" w:pos="5040"/>
          <w:tab w:val="right" w:pos="10620"/>
        </w:tabs>
        <w:autoSpaceDE w:val="0"/>
        <w:autoSpaceDN w:val="0"/>
        <w:ind w:left="360" w:right="158"/>
        <w:rPr>
          <w:sz w:val="20"/>
        </w:rPr>
      </w:pPr>
      <w:r>
        <w:rPr>
          <w:sz w:val="20"/>
        </w:rPr>
        <w:t>Change Management Expertise</w:t>
      </w:r>
    </w:p>
    <w:p w14:paraId="6688E8AF" w14:textId="21C2A576" w:rsidR="00912949" w:rsidRDefault="00912949" w:rsidP="00BC51F6">
      <w:pPr>
        <w:widowControl w:val="0"/>
        <w:tabs>
          <w:tab w:val="center" w:pos="5040"/>
          <w:tab w:val="right" w:pos="10620"/>
        </w:tabs>
        <w:autoSpaceDE w:val="0"/>
        <w:autoSpaceDN w:val="0"/>
        <w:ind w:left="360" w:right="158"/>
        <w:rPr>
          <w:sz w:val="20"/>
        </w:rPr>
      </w:pPr>
      <w:r>
        <w:rPr>
          <w:sz w:val="20"/>
        </w:rPr>
        <w:t>Strong Technical Acumen Paired with Business Insight</w:t>
      </w:r>
    </w:p>
    <w:p w14:paraId="49653C5B" w14:textId="675F655E" w:rsidR="00912949" w:rsidRDefault="00912949" w:rsidP="00BC51F6">
      <w:pPr>
        <w:widowControl w:val="0"/>
        <w:tabs>
          <w:tab w:val="center" w:pos="5040"/>
          <w:tab w:val="right" w:pos="10620"/>
        </w:tabs>
        <w:autoSpaceDE w:val="0"/>
        <w:autoSpaceDN w:val="0"/>
        <w:ind w:left="360" w:right="158"/>
        <w:rPr>
          <w:sz w:val="20"/>
        </w:rPr>
      </w:pPr>
      <w:r>
        <w:rPr>
          <w:sz w:val="20"/>
        </w:rPr>
        <w:t>Commitment to Continuous Learning and Improvement</w:t>
      </w:r>
    </w:p>
    <w:p w14:paraId="767EB4FD" w14:textId="5FF2A4FC" w:rsidR="00BC51F6" w:rsidRPr="008830F3" w:rsidRDefault="000B3FA8" w:rsidP="008830F3">
      <w:pPr>
        <w:widowControl w:val="0"/>
        <w:tabs>
          <w:tab w:val="center" w:pos="5040"/>
          <w:tab w:val="right" w:pos="10620"/>
        </w:tabs>
        <w:autoSpaceDE w:val="0"/>
        <w:autoSpaceDN w:val="0"/>
        <w:ind w:left="360" w:right="158"/>
        <w:rPr>
          <w:sz w:val="20"/>
        </w:rPr>
      </w:pPr>
      <w:r>
        <w:rPr>
          <w:sz w:val="20"/>
        </w:rPr>
        <w:t>Emotional Intelligence</w:t>
      </w:r>
    </w:p>
    <w:sectPr w:rsidR="00BC51F6" w:rsidRPr="008830F3" w:rsidSect="00001962">
      <w:type w:val="continuous"/>
      <w:pgSz w:w="12240" w:h="15840" w:code="1"/>
      <w:pgMar w:top="720" w:right="810" w:bottom="1008"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67192" w14:textId="77777777" w:rsidR="00FB4A98" w:rsidRDefault="00FB4A98">
      <w:r>
        <w:separator/>
      </w:r>
    </w:p>
  </w:endnote>
  <w:endnote w:type="continuationSeparator" w:id="0">
    <w:p w14:paraId="108F9A5D" w14:textId="77777777" w:rsidR="00FB4A98" w:rsidRDefault="00FB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F8B1" w14:textId="77777777" w:rsidR="00422B96" w:rsidRPr="003028D6" w:rsidRDefault="00F03EBC">
    <w:pPr>
      <w:pStyle w:val="Footer"/>
      <w:tabs>
        <w:tab w:val="clear" w:pos="4320"/>
        <w:tab w:val="clear" w:pos="8640"/>
        <w:tab w:val="center" w:pos="5220"/>
        <w:tab w:val="right" w:pos="10620"/>
      </w:tabs>
      <w:rPr>
        <w:sz w:val="18"/>
        <w:szCs w:val="18"/>
      </w:rPr>
    </w:pPr>
    <w:r>
      <w:rPr>
        <w:sz w:val="18"/>
        <w:szCs w:val="18"/>
      </w:rPr>
      <w:t>Kimberly Wiethoff, MBA, PMP</w:t>
    </w:r>
    <w:r w:rsidRPr="003028D6">
      <w:rPr>
        <w:sz w:val="18"/>
        <w:szCs w:val="18"/>
      </w:rPr>
      <w:tab/>
    </w:r>
    <w:r>
      <w:rPr>
        <w:sz w:val="18"/>
        <w:szCs w:val="18"/>
      </w:rPr>
      <w:t xml:space="preserve">Page </w:t>
    </w:r>
    <w:r w:rsidRPr="003028D6">
      <w:rPr>
        <w:rStyle w:val="PageNumber"/>
        <w:sz w:val="18"/>
        <w:szCs w:val="18"/>
      </w:rPr>
      <w:fldChar w:fldCharType="begin"/>
    </w:r>
    <w:r w:rsidRPr="003028D6">
      <w:rPr>
        <w:rStyle w:val="PageNumber"/>
        <w:sz w:val="18"/>
        <w:szCs w:val="18"/>
      </w:rPr>
      <w:instrText xml:space="preserve"> PAGE </w:instrText>
    </w:r>
    <w:r w:rsidRPr="003028D6">
      <w:rPr>
        <w:rStyle w:val="PageNumber"/>
        <w:sz w:val="18"/>
        <w:szCs w:val="18"/>
      </w:rPr>
      <w:fldChar w:fldCharType="separate"/>
    </w:r>
    <w:r>
      <w:rPr>
        <w:rStyle w:val="PageNumber"/>
        <w:noProof/>
        <w:sz w:val="18"/>
        <w:szCs w:val="18"/>
      </w:rPr>
      <w:t>2</w:t>
    </w:r>
    <w:r w:rsidRPr="003028D6">
      <w:rPr>
        <w:rStyle w:val="PageNumber"/>
        <w:sz w:val="18"/>
        <w:szCs w:val="18"/>
      </w:rPr>
      <w:fldChar w:fldCharType="end"/>
    </w:r>
    <w:r w:rsidRPr="003028D6">
      <w:rPr>
        <w:rStyle w:val="PageNumber"/>
        <w:sz w:val="18"/>
        <w:szCs w:val="18"/>
      </w:rPr>
      <w:tab/>
      <w:t xml:space="preserv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A2FA1" w14:textId="77777777" w:rsidR="00FB4A98" w:rsidRDefault="00FB4A98">
      <w:r>
        <w:separator/>
      </w:r>
    </w:p>
  </w:footnote>
  <w:footnote w:type="continuationSeparator" w:id="0">
    <w:p w14:paraId="58ACDE03" w14:textId="77777777" w:rsidR="00FB4A98" w:rsidRDefault="00FB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205" style="width:0;height:1.5pt" o:hralign="center" o:bullet="t" o:hrstd="t" o:hr="t" fillcolor="#aca899" stroked="f"/>
    </w:pict>
  </w:numPicBullet>
  <w:abstractNum w:abstractNumId="0" w15:restartNumberingAfterBreak="0">
    <w:nsid w:val="00043B55"/>
    <w:multiLevelType w:val="hybridMultilevel"/>
    <w:tmpl w:val="F7A6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078F1"/>
    <w:multiLevelType w:val="hybridMultilevel"/>
    <w:tmpl w:val="C9463B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91167"/>
    <w:multiLevelType w:val="multilevel"/>
    <w:tmpl w:val="B0FA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52F95"/>
    <w:multiLevelType w:val="hybridMultilevel"/>
    <w:tmpl w:val="212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67BE"/>
    <w:multiLevelType w:val="hybridMultilevel"/>
    <w:tmpl w:val="51FA353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92F2D"/>
    <w:multiLevelType w:val="multilevel"/>
    <w:tmpl w:val="02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76CD4"/>
    <w:multiLevelType w:val="hybridMultilevel"/>
    <w:tmpl w:val="9924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876FF"/>
    <w:multiLevelType w:val="hybridMultilevel"/>
    <w:tmpl w:val="CA7E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6649"/>
    <w:multiLevelType w:val="hybridMultilevel"/>
    <w:tmpl w:val="70EC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DD694D"/>
    <w:multiLevelType w:val="multilevel"/>
    <w:tmpl w:val="1F4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47FDA"/>
    <w:multiLevelType w:val="hybridMultilevel"/>
    <w:tmpl w:val="39A61BA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A7F19"/>
    <w:multiLevelType w:val="hybridMultilevel"/>
    <w:tmpl w:val="F820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D57A0"/>
    <w:multiLevelType w:val="multilevel"/>
    <w:tmpl w:val="B77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E60A2"/>
    <w:multiLevelType w:val="multilevel"/>
    <w:tmpl w:val="EA5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C01DB"/>
    <w:multiLevelType w:val="hybridMultilevel"/>
    <w:tmpl w:val="D53A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24574"/>
    <w:multiLevelType w:val="hybridMultilevel"/>
    <w:tmpl w:val="5AD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15564"/>
    <w:multiLevelType w:val="hybridMultilevel"/>
    <w:tmpl w:val="4474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F7FBC"/>
    <w:multiLevelType w:val="multilevel"/>
    <w:tmpl w:val="2D6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E2D7C"/>
    <w:multiLevelType w:val="multilevel"/>
    <w:tmpl w:val="35D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C1DB8"/>
    <w:multiLevelType w:val="multilevel"/>
    <w:tmpl w:val="B66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251F7"/>
    <w:multiLevelType w:val="multilevel"/>
    <w:tmpl w:val="8838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66FAA"/>
    <w:multiLevelType w:val="multilevel"/>
    <w:tmpl w:val="507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A44ED"/>
    <w:multiLevelType w:val="hybridMultilevel"/>
    <w:tmpl w:val="FD48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51D20"/>
    <w:multiLevelType w:val="hybridMultilevel"/>
    <w:tmpl w:val="1366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64CE7"/>
    <w:multiLevelType w:val="hybridMultilevel"/>
    <w:tmpl w:val="F092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32CDB"/>
    <w:multiLevelType w:val="hybridMultilevel"/>
    <w:tmpl w:val="1AA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B2C4B"/>
    <w:multiLevelType w:val="hybridMultilevel"/>
    <w:tmpl w:val="0F6C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A6866"/>
    <w:multiLevelType w:val="multilevel"/>
    <w:tmpl w:val="9E98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D6F8E"/>
    <w:multiLevelType w:val="hybridMultilevel"/>
    <w:tmpl w:val="EB44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B6585"/>
    <w:multiLevelType w:val="multilevel"/>
    <w:tmpl w:val="BB4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4BD0"/>
    <w:multiLevelType w:val="hybridMultilevel"/>
    <w:tmpl w:val="4E0EC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D168A8"/>
    <w:multiLevelType w:val="hybridMultilevel"/>
    <w:tmpl w:val="44A85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D12FE8"/>
    <w:multiLevelType w:val="hybridMultilevel"/>
    <w:tmpl w:val="3B4E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F38D4"/>
    <w:multiLevelType w:val="multilevel"/>
    <w:tmpl w:val="923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05BEB"/>
    <w:multiLevelType w:val="hybridMultilevel"/>
    <w:tmpl w:val="6A98D2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47675"/>
    <w:multiLevelType w:val="hybridMultilevel"/>
    <w:tmpl w:val="92B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10E37"/>
    <w:multiLevelType w:val="hybridMultilevel"/>
    <w:tmpl w:val="5CD0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D1F21"/>
    <w:multiLevelType w:val="hybridMultilevel"/>
    <w:tmpl w:val="EB5832B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6B1FE6"/>
    <w:multiLevelType w:val="hybridMultilevel"/>
    <w:tmpl w:val="C17E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7059C"/>
    <w:multiLevelType w:val="multilevel"/>
    <w:tmpl w:val="D5A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542963"/>
    <w:multiLevelType w:val="hybridMultilevel"/>
    <w:tmpl w:val="117A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C4DD9"/>
    <w:multiLevelType w:val="hybridMultilevel"/>
    <w:tmpl w:val="9B80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336F0"/>
    <w:multiLevelType w:val="multilevel"/>
    <w:tmpl w:val="8344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C35F9"/>
    <w:multiLevelType w:val="hybridMultilevel"/>
    <w:tmpl w:val="A98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57542"/>
    <w:multiLevelType w:val="multilevel"/>
    <w:tmpl w:val="6B64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308320">
    <w:abstractNumId w:val="10"/>
  </w:num>
  <w:num w:numId="2" w16cid:durableId="1683048820">
    <w:abstractNumId w:val="38"/>
  </w:num>
  <w:num w:numId="3" w16cid:durableId="354111919">
    <w:abstractNumId w:val="4"/>
  </w:num>
  <w:num w:numId="4" w16cid:durableId="1040665834">
    <w:abstractNumId w:val="11"/>
  </w:num>
  <w:num w:numId="5" w16cid:durableId="406198252">
    <w:abstractNumId w:val="3"/>
  </w:num>
  <w:num w:numId="6" w16cid:durableId="1927760772">
    <w:abstractNumId w:val="32"/>
  </w:num>
  <w:num w:numId="7" w16cid:durableId="893853522">
    <w:abstractNumId w:val="8"/>
  </w:num>
  <w:num w:numId="8" w16cid:durableId="92558657">
    <w:abstractNumId w:val="31"/>
  </w:num>
  <w:num w:numId="9" w16cid:durableId="2076932541">
    <w:abstractNumId w:val="14"/>
  </w:num>
  <w:num w:numId="10" w16cid:durableId="256795093">
    <w:abstractNumId w:val="19"/>
  </w:num>
  <w:num w:numId="11" w16cid:durableId="1235555086">
    <w:abstractNumId w:val="40"/>
  </w:num>
  <w:num w:numId="12" w16cid:durableId="1918444462">
    <w:abstractNumId w:val="13"/>
  </w:num>
  <w:num w:numId="13" w16cid:durableId="2027637265">
    <w:abstractNumId w:val="45"/>
  </w:num>
  <w:num w:numId="14" w16cid:durableId="1312516157">
    <w:abstractNumId w:val="21"/>
  </w:num>
  <w:num w:numId="15" w16cid:durableId="1884713975">
    <w:abstractNumId w:val="20"/>
  </w:num>
  <w:num w:numId="16" w16cid:durableId="311838298">
    <w:abstractNumId w:val="34"/>
  </w:num>
  <w:num w:numId="17" w16cid:durableId="1086730945">
    <w:abstractNumId w:val="9"/>
  </w:num>
  <w:num w:numId="18" w16cid:durableId="366486428">
    <w:abstractNumId w:val="22"/>
  </w:num>
  <w:num w:numId="19" w16cid:durableId="977413770">
    <w:abstractNumId w:val="16"/>
  </w:num>
  <w:num w:numId="20" w16cid:durableId="1576208280">
    <w:abstractNumId w:val="0"/>
  </w:num>
  <w:num w:numId="21" w16cid:durableId="1489983624">
    <w:abstractNumId w:val="6"/>
  </w:num>
  <w:num w:numId="22" w16cid:durableId="539368647">
    <w:abstractNumId w:val="23"/>
  </w:num>
  <w:num w:numId="23" w16cid:durableId="551306654">
    <w:abstractNumId w:val="41"/>
  </w:num>
  <w:num w:numId="24" w16cid:durableId="271863031">
    <w:abstractNumId w:val="1"/>
  </w:num>
  <w:num w:numId="25" w16cid:durableId="1368289130">
    <w:abstractNumId w:val="44"/>
  </w:num>
  <w:num w:numId="26" w16cid:durableId="1450976263">
    <w:abstractNumId w:val="37"/>
  </w:num>
  <w:num w:numId="27" w16cid:durableId="1440905015">
    <w:abstractNumId w:val="24"/>
  </w:num>
  <w:num w:numId="28" w16cid:durableId="705562850">
    <w:abstractNumId w:val="42"/>
  </w:num>
  <w:num w:numId="29" w16cid:durableId="649595715">
    <w:abstractNumId w:val="15"/>
  </w:num>
  <w:num w:numId="30" w16cid:durableId="2044859520">
    <w:abstractNumId w:val="7"/>
  </w:num>
  <w:num w:numId="31" w16cid:durableId="220099066">
    <w:abstractNumId w:val="25"/>
  </w:num>
  <w:num w:numId="32" w16cid:durableId="758134723">
    <w:abstractNumId w:val="39"/>
  </w:num>
  <w:num w:numId="33" w16cid:durableId="480927725">
    <w:abstractNumId w:val="26"/>
  </w:num>
  <w:num w:numId="34" w16cid:durableId="1170951848">
    <w:abstractNumId w:val="3"/>
  </w:num>
  <w:num w:numId="35" w16cid:durableId="2111850419">
    <w:abstractNumId w:val="36"/>
  </w:num>
  <w:num w:numId="36" w16cid:durableId="30156006">
    <w:abstractNumId w:val="28"/>
  </w:num>
  <w:num w:numId="37" w16cid:durableId="1542356795">
    <w:abstractNumId w:val="30"/>
  </w:num>
  <w:num w:numId="38" w16cid:durableId="696194973">
    <w:abstractNumId w:val="27"/>
  </w:num>
  <w:num w:numId="39" w16cid:durableId="167908633">
    <w:abstractNumId w:val="5"/>
  </w:num>
  <w:num w:numId="40" w16cid:durableId="1749843695">
    <w:abstractNumId w:val="33"/>
  </w:num>
  <w:num w:numId="41" w16cid:durableId="681786600">
    <w:abstractNumId w:val="35"/>
  </w:num>
  <w:num w:numId="42" w16cid:durableId="1878660433">
    <w:abstractNumId w:val="43"/>
  </w:num>
  <w:num w:numId="43" w16cid:durableId="1166241886">
    <w:abstractNumId w:val="2"/>
  </w:num>
  <w:num w:numId="44" w16cid:durableId="1278754100">
    <w:abstractNumId w:val="29"/>
  </w:num>
  <w:num w:numId="45" w16cid:durableId="1866600022">
    <w:abstractNumId w:val="12"/>
  </w:num>
  <w:num w:numId="46" w16cid:durableId="756946669">
    <w:abstractNumId w:val="18"/>
  </w:num>
  <w:num w:numId="47" w16cid:durableId="12779844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05"/>
    <w:rsid w:val="00001962"/>
    <w:rsid w:val="000023EA"/>
    <w:rsid w:val="000523F2"/>
    <w:rsid w:val="00075529"/>
    <w:rsid w:val="00075911"/>
    <w:rsid w:val="00080CBC"/>
    <w:rsid w:val="0009047C"/>
    <w:rsid w:val="000A3CA8"/>
    <w:rsid w:val="000B304A"/>
    <w:rsid w:val="000B3FA8"/>
    <w:rsid w:val="00104C8E"/>
    <w:rsid w:val="00114B73"/>
    <w:rsid w:val="00144E19"/>
    <w:rsid w:val="00147D6D"/>
    <w:rsid w:val="00152F22"/>
    <w:rsid w:val="00162CEF"/>
    <w:rsid w:val="0017084B"/>
    <w:rsid w:val="00180937"/>
    <w:rsid w:val="001A2F7B"/>
    <w:rsid w:val="001B513F"/>
    <w:rsid w:val="001C0167"/>
    <w:rsid w:val="001C5082"/>
    <w:rsid w:val="001D1D5D"/>
    <w:rsid w:val="001D2AEB"/>
    <w:rsid w:val="001F1D15"/>
    <w:rsid w:val="0021111E"/>
    <w:rsid w:val="002235F5"/>
    <w:rsid w:val="00234281"/>
    <w:rsid w:val="002346EC"/>
    <w:rsid w:val="002454F5"/>
    <w:rsid w:val="0024640F"/>
    <w:rsid w:val="002553D5"/>
    <w:rsid w:val="0025679F"/>
    <w:rsid w:val="002862A8"/>
    <w:rsid w:val="00291A11"/>
    <w:rsid w:val="002A2297"/>
    <w:rsid w:val="002A34EB"/>
    <w:rsid w:val="002B234B"/>
    <w:rsid w:val="002B5F30"/>
    <w:rsid w:val="002B6BDD"/>
    <w:rsid w:val="002B6EAB"/>
    <w:rsid w:val="002F57FC"/>
    <w:rsid w:val="00301D15"/>
    <w:rsid w:val="00303424"/>
    <w:rsid w:val="00336390"/>
    <w:rsid w:val="00344275"/>
    <w:rsid w:val="00356BE7"/>
    <w:rsid w:val="00357700"/>
    <w:rsid w:val="00376101"/>
    <w:rsid w:val="003820F8"/>
    <w:rsid w:val="00385AA8"/>
    <w:rsid w:val="00386F79"/>
    <w:rsid w:val="003D472F"/>
    <w:rsid w:val="003E5696"/>
    <w:rsid w:val="003F6C2B"/>
    <w:rsid w:val="0040244A"/>
    <w:rsid w:val="00422B96"/>
    <w:rsid w:val="00434160"/>
    <w:rsid w:val="00456563"/>
    <w:rsid w:val="00471472"/>
    <w:rsid w:val="004929C5"/>
    <w:rsid w:val="004A49B1"/>
    <w:rsid w:val="004D434A"/>
    <w:rsid w:val="004E50CB"/>
    <w:rsid w:val="00504F1B"/>
    <w:rsid w:val="0051435C"/>
    <w:rsid w:val="00547343"/>
    <w:rsid w:val="0057326A"/>
    <w:rsid w:val="00592D47"/>
    <w:rsid w:val="005A14FD"/>
    <w:rsid w:val="005B0E6D"/>
    <w:rsid w:val="005D0A0E"/>
    <w:rsid w:val="005D1B17"/>
    <w:rsid w:val="005E13E3"/>
    <w:rsid w:val="005E37A9"/>
    <w:rsid w:val="005E6E5A"/>
    <w:rsid w:val="005F1130"/>
    <w:rsid w:val="00613B64"/>
    <w:rsid w:val="0062747D"/>
    <w:rsid w:val="00650C0F"/>
    <w:rsid w:val="00657203"/>
    <w:rsid w:val="00683483"/>
    <w:rsid w:val="00684B7B"/>
    <w:rsid w:val="00694A17"/>
    <w:rsid w:val="006A3C24"/>
    <w:rsid w:val="006B149D"/>
    <w:rsid w:val="006D198C"/>
    <w:rsid w:val="006D6E55"/>
    <w:rsid w:val="006E26D6"/>
    <w:rsid w:val="00705817"/>
    <w:rsid w:val="00706119"/>
    <w:rsid w:val="0071357A"/>
    <w:rsid w:val="00724779"/>
    <w:rsid w:val="00735E3C"/>
    <w:rsid w:val="007512F5"/>
    <w:rsid w:val="007602A4"/>
    <w:rsid w:val="00762247"/>
    <w:rsid w:val="007658BF"/>
    <w:rsid w:val="00765B7C"/>
    <w:rsid w:val="007718AD"/>
    <w:rsid w:val="007A1713"/>
    <w:rsid w:val="007E115A"/>
    <w:rsid w:val="007E73C6"/>
    <w:rsid w:val="00810B82"/>
    <w:rsid w:val="008129EC"/>
    <w:rsid w:val="00823908"/>
    <w:rsid w:val="008807EC"/>
    <w:rsid w:val="008830F3"/>
    <w:rsid w:val="008B63E1"/>
    <w:rsid w:val="008C3060"/>
    <w:rsid w:val="008C40A1"/>
    <w:rsid w:val="008D4096"/>
    <w:rsid w:val="008F7221"/>
    <w:rsid w:val="00911CBD"/>
    <w:rsid w:val="00912949"/>
    <w:rsid w:val="00927350"/>
    <w:rsid w:val="0094447B"/>
    <w:rsid w:val="0098093F"/>
    <w:rsid w:val="009A1865"/>
    <w:rsid w:val="009A7400"/>
    <w:rsid w:val="009B6312"/>
    <w:rsid w:val="009E5226"/>
    <w:rsid w:val="00A1229A"/>
    <w:rsid w:val="00A22176"/>
    <w:rsid w:val="00A22C94"/>
    <w:rsid w:val="00A51436"/>
    <w:rsid w:val="00A52C2F"/>
    <w:rsid w:val="00A55F6A"/>
    <w:rsid w:val="00A618FB"/>
    <w:rsid w:val="00A61F1B"/>
    <w:rsid w:val="00AC5FCE"/>
    <w:rsid w:val="00AD0214"/>
    <w:rsid w:val="00AD0A39"/>
    <w:rsid w:val="00B051A5"/>
    <w:rsid w:val="00B10623"/>
    <w:rsid w:val="00B20175"/>
    <w:rsid w:val="00B35ADD"/>
    <w:rsid w:val="00B36333"/>
    <w:rsid w:val="00B52C9F"/>
    <w:rsid w:val="00B80FF4"/>
    <w:rsid w:val="00BB449D"/>
    <w:rsid w:val="00BC1D05"/>
    <w:rsid w:val="00BC51F6"/>
    <w:rsid w:val="00BE46CC"/>
    <w:rsid w:val="00C03208"/>
    <w:rsid w:val="00C1099D"/>
    <w:rsid w:val="00C34EB4"/>
    <w:rsid w:val="00C41532"/>
    <w:rsid w:val="00C722D8"/>
    <w:rsid w:val="00C77D40"/>
    <w:rsid w:val="00C84A43"/>
    <w:rsid w:val="00C8774C"/>
    <w:rsid w:val="00C93525"/>
    <w:rsid w:val="00CA702F"/>
    <w:rsid w:val="00CD6416"/>
    <w:rsid w:val="00CF5E05"/>
    <w:rsid w:val="00D16CD7"/>
    <w:rsid w:val="00D21358"/>
    <w:rsid w:val="00D376A9"/>
    <w:rsid w:val="00D3785C"/>
    <w:rsid w:val="00D41617"/>
    <w:rsid w:val="00D45C57"/>
    <w:rsid w:val="00D47233"/>
    <w:rsid w:val="00D62D65"/>
    <w:rsid w:val="00D7306E"/>
    <w:rsid w:val="00D874E2"/>
    <w:rsid w:val="00DB2BFE"/>
    <w:rsid w:val="00DB7B6E"/>
    <w:rsid w:val="00DC0443"/>
    <w:rsid w:val="00DD7754"/>
    <w:rsid w:val="00DE6978"/>
    <w:rsid w:val="00E132B2"/>
    <w:rsid w:val="00E23D9E"/>
    <w:rsid w:val="00E2492C"/>
    <w:rsid w:val="00E316B2"/>
    <w:rsid w:val="00E32785"/>
    <w:rsid w:val="00E36BA5"/>
    <w:rsid w:val="00E44B2E"/>
    <w:rsid w:val="00E4732D"/>
    <w:rsid w:val="00E65717"/>
    <w:rsid w:val="00E70E5C"/>
    <w:rsid w:val="00E7512B"/>
    <w:rsid w:val="00E906BE"/>
    <w:rsid w:val="00EA03AE"/>
    <w:rsid w:val="00EC6017"/>
    <w:rsid w:val="00EE2497"/>
    <w:rsid w:val="00F03EBC"/>
    <w:rsid w:val="00F345C8"/>
    <w:rsid w:val="00F375D4"/>
    <w:rsid w:val="00F43063"/>
    <w:rsid w:val="00F643BC"/>
    <w:rsid w:val="00F91257"/>
    <w:rsid w:val="00F933B1"/>
    <w:rsid w:val="00FA53F8"/>
    <w:rsid w:val="00FB1707"/>
    <w:rsid w:val="00FB4A98"/>
    <w:rsid w:val="00FD60AB"/>
    <w:rsid w:val="00FE64A3"/>
    <w:rsid w:val="00FF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B9165"/>
  <w15:chartTrackingRefBased/>
  <w15:docId w15:val="{B216C703-35C1-4004-BE75-5C7898AB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05"/>
    <w:pPr>
      <w:spacing w:after="0" w:line="240" w:lineRule="auto"/>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CF5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F5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E05"/>
    <w:rPr>
      <w:rFonts w:eastAsiaTheme="majorEastAsia" w:cstheme="majorBidi"/>
      <w:color w:val="272727" w:themeColor="text1" w:themeTint="D8"/>
    </w:rPr>
  </w:style>
  <w:style w:type="paragraph" w:styleId="Title">
    <w:name w:val="Title"/>
    <w:basedOn w:val="Normal"/>
    <w:next w:val="Normal"/>
    <w:link w:val="TitleChar"/>
    <w:qFormat/>
    <w:rsid w:val="00CF5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F5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E05"/>
    <w:pPr>
      <w:spacing w:before="160"/>
      <w:jc w:val="center"/>
    </w:pPr>
    <w:rPr>
      <w:i/>
      <w:iCs/>
      <w:color w:val="404040" w:themeColor="text1" w:themeTint="BF"/>
    </w:rPr>
  </w:style>
  <w:style w:type="character" w:customStyle="1" w:styleId="QuoteChar">
    <w:name w:val="Quote Char"/>
    <w:basedOn w:val="DefaultParagraphFont"/>
    <w:link w:val="Quote"/>
    <w:uiPriority w:val="29"/>
    <w:rsid w:val="00CF5E05"/>
    <w:rPr>
      <w:i/>
      <w:iCs/>
      <w:color w:val="404040" w:themeColor="text1" w:themeTint="BF"/>
    </w:rPr>
  </w:style>
  <w:style w:type="paragraph" w:styleId="ListParagraph">
    <w:name w:val="List Paragraph"/>
    <w:aliases w:val="List Paragraph - caTissue,NCIS List,List Paragraph1,05 List Paragraph,10 List Paragraph,Bullet 1,Use Case List Paragraph,b1,Bullet for no #'s,EDME Text,3,POCG Table Text,List Paragraph 1,Bulleted List 1,Number List,b1 + Justified"/>
    <w:basedOn w:val="Normal"/>
    <w:link w:val="ListParagraphChar"/>
    <w:uiPriority w:val="34"/>
    <w:qFormat/>
    <w:rsid w:val="00CF5E05"/>
    <w:pPr>
      <w:ind w:left="720"/>
      <w:contextualSpacing/>
    </w:pPr>
  </w:style>
  <w:style w:type="character" w:styleId="IntenseEmphasis">
    <w:name w:val="Intense Emphasis"/>
    <w:basedOn w:val="DefaultParagraphFont"/>
    <w:uiPriority w:val="21"/>
    <w:qFormat/>
    <w:rsid w:val="00CF5E05"/>
    <w:rPr>
      <w:i/>
      <w:iCs/>
      <w:color w:val="0F4761" w:themeColor="accent1" w:themeShade="BF"/>
    </w:rPr>
  </w:style>
  <w:style w:type="paragraph" w:styleId="IntenseQuote">
    <w:name w:val="Intense Quote"/>
    <w:basedOn w:val="Normal"/>
    <w:next w:val="Normal"/>
    <w:link w:val="IntenseQuoteChar"/>
    <w:uiPriority w:val="30"/>
    <w:qFormat/>
    <w:rsid w:val="00CF5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E05"/>
    <w:rPr>
      <w:i/>
      <w:iCs/>
      <w:color w:val="0F4761" w:themeColor="accent1" w:themeShade="BF"/>
    </w:rPr>
  </w:style>
  <w:style w:type="character" w:styleId="IntenseReference">
    <w:name w:val="Intense Reference"/>
    <w:basedOn w:val="DefaultParagraphFont"/>
    <w:uiPriority w:val="32"/>
    <w:qFormat/>
    <w:rsid w:val="00CF5E05"/>
    <w:rPr>
      <w:b/>
      <w:bCs/>
      <w:smallCaps/>
      <w:color w:val="0F4761" w:themeColor="accent1" w:themeShade="BF"/>
      <w:spacing w:val="5"/>
    </w:rPr>
  </w:style>
  <w:style w:type="paragraph" w:styleId="BodyTextIndent2">
    <w:name w:val="Body Text Indent 2"/>
    <w:basedOn w:val="Normal"/>
    <w:link w:val="BodyTextIndent2Char"/>
    <w:rsid w:val="00CF5E05"/>
    <w:pPr>
      <w:tabs>
        <w:tab w:val="left" w:pos="2160"/>
      </w:tabs>
      <w:ind w:left="1800" w:hanging="1800"/>
    </w:pPr>
  </w:style>
  <w:style w:type="character" w:customStyle="1" w:styleId="BodyTextIndent2Char">
    <w:name w:val="Body Text Indent 2 Char"/>
    <w:basedOn w:val="DefaultParagraphFont"/>
    <w:link w:val="BodyTextIndent2"/>
    <w:rsid w:val="00CF5E05"/>
    <w:rPr>
      <w:rFonts w:ascii="Times New Roman" w:eastAsia="Times New Roman" w:hAnsi="Times New Roman" w:cs="Times New Roman"/>
      <w:kern w:val="0"/>
      <w:sz w:val="22"/>
      <w:szCs w:val="20"/>
      <w14:ligatures w14:val="none"/>
    </w:rPr>
  </w:style>
  <w:style w:type="character" w:styleId="Hyperlink">
    <w:name w:val="Hyperlink"/>
    <w:rsid w:val="00CF5E05"/>
    <w:rPr>
      <w:color w:val="0000FF"/>
      <w:u w:val="single"/>
    </w:rPr>
  </w:style>
  <w:style w:type="paragraph" w:styleId="Header">
    <w:name w:val="header"/>
    <w:basedOn w:val="Normal"/>
    <w:link w:val="HeaderChar"/>
    <w:rsid w:val="00CF5E05"/>
    <w:pPr>
      <w:tabs>
        <w:tab w:val="center" w:pos="4320"/>
        <w:tab w:val="right" w:pos="8640"/>
      </w:tabs>
    </w:pPr>
  </w:style>
  <w:style w:type="character" w:customStyle="1" w:styleId="HeaderChar">
    <w:name w:val="Header Char"/>
    <w:basedOn w:val="DefaultParagraphFont"/>
    <w:link w:val="Header"/>
    <w:rsid w:val="00CF5E05"/>
    <w:rPr>
      <w:rFonts w:ascii="Times New Roman" w:eastAsia="Times New Roman" w:hAnsi="Times New Roman" w:cs="Times New Roman"/>
      <w:kern w:val="0"/>
      <w:sz w:val="22"/>
      <w:szCs w:val="20"/>
      <w14:ligatures w14:val="none"/>
    </w:rPr>
  </w:style>
  <w:style w:type="paragraph" w:styleId="Footer">
    <w:name w:val="footer"/>
    <w:basedOn w:val="Normal"/>
    <w:link w:val="FooterChar"/>
    <w:rsid w:val="00CF5E05"/>
    <w:pPr>
      <w:tabs>
        <w:tab w:val="center" w:pos="4320"/>
        <w:tab w:val="right" w:pos="8640"/>
      </w:tabs>
    </w:pPr>
  </w:style>
  <w:style w:type="character" w:customStyle="1" w:styleId="FooterChar">
    <w:name w:val="Footer Char"/>
    <w:basedOn w:val="DefaultParagraphFont"/>
    <w:link w:val="Footer"/>
    <w:rsid w:val="00CF5E05"/>
    <w:rPr>
      <w:rFonts w:ascii="Times New Roman" w:eastAsia="Times New Roman" w:hAnsi="Times New Roman" w:cs="Times New Roman"/>
      <w:kern w:val="0"/>
      <w:sz w:val="22"/>
      <w:szCs w:val="20"/>
      <w14:ligatures w14:val="none"/>
    </w:rPr>
  </w:style>
  <w:style w:type="paragraph" w:styleId="BodyText">
    <w:name w:val="Body Text"/>
    <w:basedOn w:val="Normal"/>
    <w:link w:val="BodyTextChar"/>
    <w:rsid w:val="00CF5E05"/>
    <w:pPr>
      <w:jc w:val="both"/>
    </w:pPr>
  </w:style>
  <w:style w:type="character" w:customStyle="1" w:styleId="BodyTextChar">
    <w:name w:val="Body Text Char"/>
    <w:basedOn w:val="DefaultParagraphFont"/>
    <w:link w:val="BodyText"/>
    <w:rsid w:val="00CF5E05"/>
    <w:rPr>
      <w:rFonts w:ascii="Times New Roman" w:eastAsia="Times New Roman" w:hAnsi="Times New Roman" w:cs="Times New Roman"/>
      <w:kern w:val="0"/>
      <w:sz w:val="22"/>
      <w:szCs w:val="20"/>
      <w14:ligatures w14:val="none"/>
    </w:rPr>
  </w:style>
  <w:style w:type="character" w:styleId="PageNumber">
    <w:name w:val="page number"/>
    <w:basedOn w:val="DefaultParagraphFont"/>
    <w:rsid w:val="00CF5E05"/>
  </w:style>
  <w:style w:type="character" w:customStyle="1" w:styleId="ListParagraphChar">
    <w:name w:val="List Paragraph Char"/>
    <w:aliases w:val="List Paragraph - caTissue Char,NCIS List Char,List Paragraph1 Char,05 List Paragraph Char,10 List Paragraph Char,Bullet 1 Char,Use Case List Paragraph Char,b1 Char,Bullet for no #'s Char,EDME Text Char,3 Char,POCG Table Text Char"/>
    <w:link w:val="ListParagraph"/>
    <w:uiPriority w:val="34"/>
    <w:locked/>
    <w:rsid w:val="00CF5E05"/>
  </w:style>
  <w:style w:type="paragraph" w:styleId="NormalWeb">
    <w:name w:val="Normal (Web)"/>
    <w:basedOn w:val="Normal"/>
    <w:uiPriority w:val="99"/>
    <w:semiHidden/>
    <w:unhideWhenUsed/>
    <w:rsid w:val="006E26D6"/>
    <w:pPr>
      <w:spacing w:before="100" w:beforeAutospacing="1" w:after="100" w:afterAutospacing="1"/>
    </w:pPr>
    <w:rPr>
      <w:sz w:val="24"/>
      <w:szCs w:val="24"/>
    </w:rPr>
  </w:style>
  <w:style w:type="character" w:styleId="Strong">
    <w:name w:val="Strong"/>
    <w:basedOn w:val="DefaultParagraphFont"/>
    <w:uiPriority w:val="22"/>
    <w:qFormat/>
    <w:rsid w:val="006E26D6"/>
    <w:rPr>
      <w:b/>
      <w:bCs/>
    </w:rPr>
  </w:style>
  <w:style w:type="paragraph" w:styleId="NoSpacing">
    <w:name w:val="No Spacing"/>
    <w:uiPriority w:val="1"/>
    <w:qFormat/>
    <w:rsid w:val="002A34EB"/>
    <w:pPr>
      <w:spacing w:after="0" w:line="240" w:lineRule="auto"/>
    </w:pPr>
    <w:rPr>
      <w:sz w:val="22"/>
      <w:szCs w:val="22"/>
    </w:rPr>
  </w:style>
  <w:style w:type="table" w:styleId="TableGrid">
    <w:name w:val="Table Grid"/>
    <w:basedOn w:val="TableNormal"/>
    <w:uiPriority w:val="39"/>
    <w:rsid w:val="0037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2247"/>
    <w:rPr>
      <w:color w:val="605E5C"/>
      <w:shd w:val="clear" w:color="auto" w:fill="E1DFDD"/>
    </w:rPr>
  </w:style>
  <w:style w:type="character" w:styleId="FollowedHyperlink">
    <w:name w:val="FollowedHyperlink"/>
    <w:basedOn w:val="DefaultParagraphFont"/>
    <w:uiPriority w:val="99"/>
    <w:semiHidden/>
    <w:unhideWhenUsed/>
    <w:rsid w:val="00356B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3215">
      <w:bodyDiv w:val="1"/>
      <w:marLeft w:val="0"/>
      <w:marRight w:val="0"/>
      <w:marTop w:val="0"/>
      <w:marBottom w:val="0"/>
      <w:divBdr>
        <w:top w:val="none" w:sz="0" w:space="0" w:color="auto"/>
        <w:left w:val="none" w:sz="0" w:space="0" w:color="auto"/>
        <w:bottom w:val="none" w:sz="0" w:space="0" w:color="auto"/>
        <w:right w:val="none" w:sz="0" w:space="0" w:color="auto"/>
      </w:divBdr>
    </w:div>
    <w:div w:id="38166440">
      <w:bodyDiv w:val="1"/>
      <w:marLeft w:val="0"/>
      <w:marRight w:val="0"/>
      <w:marTop w:val="0"/>
      <w:marBottom w:val="0"/>
      <w:divBdr>
        <w:top w:val="none" w:sz="0" w:space="0" w:color="auto"/>
        <w:left w:val="none" w:sz="0" w:space="0" w:color="auto"/>
        <w:bottom w:val="none" w:sz="0" w:space="0" w:color="auto"/>
        <w:right w:val="none" w:sz="0" w:space="0" w:color="auto"/>
      </w:divBdr>
    </w:div>
    <w:div w:id="50932027">
      <w:bodyDiv w:val="1"/>
      <w:marLeft w:val="0"/>
      <w:marRight w:val="0"/>
      <w:marTop w:val="0"/>
      <w:marBottom w:val="0"/>
      <w:divBdr>
        <w:top w:val="none" w:sz="0" w:space="0" w:color="auto"/>
        <w:left w:val="none" w:sz="0" w:space="0" w:color="auto"/>
        <w:bottom w:val="none" w:sz="0" w:space="0" w:color="auto"/>
        <w:right w:val="none" w:sz="0" w:space="0" w:color="auto"/>
      </w:divBdr>
    </w:div>
    <w:div w:id="62022755">
      <w:bodyDiv w:val="1"/>
      <w:marLeft w:val="0"/>
      <w:marRight w:val="0"/>
      <w:marTop w:val="0"/>
      <w:marBottom w:val="0"/>
      <w:divBdr>
        <w:top w:val="none" w:sz="0" w:space="0" w:color="auto"/>
        <w:left w:val="none" w:sz="0" w:space="0" w:color="auto"/>
        <w:bottom w:val="none" w:sz="0" w:space="0" w:color="auto"/>
        <w:right w:val="none" w:sz="0" w:space="0" w:color="auto"/>
      </w:divBdr>
    </w:div>
    <w:div w:id="93475589">
      <w:bodyDiv w:val="1"/>
      <w:marLeft w:val="0"/>
      <w:marRight w:val="0"/>
      <w:marTop w:val="0"/>
      <w:marBottom w:val="0"/>
      <w:divBdr>
        <w:top w:val="none" w:sz="0" w:space="0" w:color="auto"/>
        <w:left w:val="none" w:sz="0" w:space="0" w:color="auto"/>
        <w:bottom w:val="none" w:sz="0" w:space="0" w:color="auto"/>
        <w:right w:val="none" w:sz="0" w:space="0" w:color="auto"/>
      </w:divBdr>
    </w:div>
    <w:div w:id="158548251">
      <w:bodyDiv w:val="1"/>
      <w:marLeft w:val="0"/>
      <w:marRight w:val="0"/>
      <w:marTop w:val="0"/>
      <w:marBottom w:val="0"/>
      <w:divBdr>
        <w:top w:val="none" w:sz="0" w:space="0" w:color="auto"/>
        <w:left w:val="none" w:sz="0" w:space="0" w:color="auto"/>
        <w:bottom w:val="none" w:sz="0" w:space="0" w:color="auto"/>
        <w:right w:val="none" w:sz="0" w:space="0" w:color="auto"/>
      </w:divBdr>
    </w:div>
    <w:div w:id="166099348">
      <w:bodyDiv w:val="1"/>
      <w:marLeft w:val="0"/>
      <w:marRight w:val="0"/>
      <w:marTop w:val="0"/>
      <w:marBottom w:val="0"/>
      <w:divBdr>
        <w:top w:val="none" w:sz="0" w:space="0" w:color="auto"/>
        <w:left w:val="none" w:sz="0" w:space="0" w:color="auto"/>
        <w:bottom w:val="none" w:sz="0" w:space="0" w:color="auto"/>
        <w:right w:val="none" w:sz="0" w:space="0" w:color="auto"/>
      </w:divBdr>
    </w:div>
    <w:div w:id="167597248">
      <w:bodyDiv w:val="1"/>
      <w:marLeft w:val="0"/>
      <w:marRight w:val="0"/>
      <w:marTop w:val="0"/>
      <w:marBottom w:val="0"/>
      <w:divBdr>
        <w:top w:val="none" w:sz="0" w:space="0" w:color="auto"/>
        <w:left w:val="none" w:sz="0" w:space="0" w:color="auto"/>
        <w:bottom w:val="none" w:sz="0" w:space="0" w:color="auto"/>
        <w:right w:val="none" w:sz="0" w:space="0" w:color="auto"/>
      </w:divBdr>
    </w:div>
    <w:div w:id="234752679">
      <w:bodyDiv w:val="1"/>
      <w:marLeft w:val="0"/>
      <w:marRight w:val="0"/>
      <w:marTop w:val="0"/>
      <w:marBottom w:val="0"/>
      <w:divBdr>
        <w:top w:val="none" w:sz="0" w:space="0" w:color="auto"/>
        <w:left w:val="none" w:sz="0" w:space="0" w:color="auto"/>
        <w:bottom w:val="none" w:sz="0" w:space="0" w:color="auto"/>
        <w:right w:val="none" w:sz="0" w:space="0" w:color="auto"/>
      </w:divBdr>
    </w:div>
    <w:div w:id="321083361">
      <w:bodyDiv w:val="1"/>
      <w:marLeft w:val="0"/>
      <w:marRight w:val="0"/>
      <w:marTop w:val="0"/>
      <w:marBottom w:val="0"/>
      <w:divBdr>
        <w:top w:val="none" w:sz="0" w:space="0" w:color="auto"/>
        <w:left w:val="none" w:sz="0" w:space="0" w:color="auto"/>
        <w:bottom w:val="none" w:sz="0" w:space="0" w:color="auto"/>
        <w:right w:val="none" w:sz="0" w:space="0" w:color="auto"/>
      </w:divBdr>
    </w:div>
    <w:div w:id="384335429">
      <w:bodyDiv w:val="1"/>
      <w:marLeft w:val="0"/>
      <w:marRight w:val="0"/>
      <w:marTop w:val="0"/>
      <w:marBottom w:val="0"/>
      <w:divBdr>
        <w:top w:val="none" w:sz="0" w:space="0" w:color="auto"/>
        <w:left w:val="none" w:sz="0" w:space="0" w:color="auto"/>
        <w:bottom w:val="none" w:sz="0" w:space="0" w:color="auto"/>
        <w:right w:val="none" w:sz="0" w:space="0" w:color="auto"/>
      </w:divBdr>
    </w:div>
    <w:div w:id="386874646">
      <w:bodyDiv w:val="1"/>
      <w:marLeft w:val="0"/>
      <w:marRight w:val="0"/>
      <w:marTop w:val="0"/>
      <w:marBottom w:val="0"/>
      <w:divBdr>
        <w:top w:val="none" w:sz="0" w:space="0" w:color="auto"/>
        <w:left w:val="none" w:sz="0" w:space="0" w:color="auto"/>
        <w:bottom w:val="none" w:sz="0" w:space="0" w:color="auto"/>
        <w:right w:val="none" w:sz="0" w:space="0" w:color="auto"/>
      </w:divBdr>
    </w:div>
    <w:div w:id="509950164">
      <w:bodyDiv w:val="1"/>
      <w:marLeft w:val="0"/>
      <w:marRight w:val="0"/>
      <w:marTop w:val="0"/>
      <w:marBottom w:val="0"/>
      <w:divBdr>
        <w:top w:val="none" w:sz="0" w:space="0" w:color="auto"/>
        <w:left w:val="none" w:sz="0" w:space="0" w:color="auto"/>
        <w:bottom w:val="none" w:sz="0" w:space="0" w:color="auto"/>
        <w:right w:val="none" w:sz="0" w:space="0" w:color="auto"/>
      </w:divBdr>
    </w:div>
    <w:div w:id="528880672">
      <w:bodyDiv w:val="1"/>
      <w:marLeft w:val="0"/>
      <w:marRight w:val="0"/>
      <w:marTop w:val="0"/>
      <w:marBottom w:val="0"/>
      <w:divBdr>
        <w:top w:val="none" w:sz="0" w:space="0" w:color="auto"/>
        <w:left w:val="none" w:sz="0" w:space="0" w:color="auto"/>
        <w:bottom w:val="none" w:sz="0" w:space="0" w:color="auto"/>
        <w:right w:val="none" w:sz="0" w:space="0" w:color="auto"/>
      </w:divBdr>
    </w:div>
    <w:div w:id="596718880">
      <w:bodyDiv w:val="1"/>
      <w:marLeft w:val="0"/>
      <w:marRight w:val="0"/>
      <w:marTop w:val="0"/>
      <w:marBottom w:val="0"/>
      <w:divBdr>
        <w:top w:val="none" w:sz="0" w:space="0" w:color="auto"/>
        <w:left w:val="none" w:sz="0" w:space="0" w:color="auto"/>
        <w:bottom w:val="none" w:sz="0" w:space="0" w:color="auto"/>
        <w:right w:val="none" w:sz="0" w:space="0" w:color="auto"/>
      </w:divBdr>
      <w:divsChild>
        <w:div w:id="616328637">
          <w:marLeft w:val="0"/>
          <w:marRight w:val="0"/>
          <w:marTop w:val="0"/>
          <w:marBottom w:val="0"/>
          <w:divBdr>
            <w:top w:val="none" w:sz="0" w:space="0" w:color="auto"/>
            <w:left w:val="none" w:sz="0" w:space="0" w:color="auto"/>
            <w:bottom w:val="none" w:sz="0" w:space="0" w:color="auto"/>
            <w:right w:val="none" w:sz="0" w:space="0" w:color="auto"/>
          </w:divBdr>
          <w:divsChild>
            <w:div w:id="242448310">
              <w:marLeft w:val="0"/>
              <w:marRight w:val="0"/>
              <w:marTop w:val="0"/>
              <w:marBottom w:val="0"/>
              <w:divBdr>
                <w:top w:val="none" w:sz="0" w:space="0" w:color="auto"/>
                <w:left w:val="none" w:sz="0" w:space="0" w:color="auto"/>
                <w:bottom w:val="none" w:sz="0" w:space="0" w:color="auto"/>
                <w:right w:val="none" w:sz="0" w:space="0" w:color="auto"/>
              </w:divBdr>
              <w:divsChild>
                <w:div w:id="60299786">
                  <w:marLeft w:val="0"/>
                  <w:marRight w:val="0"/>
                  <w:marTop w:val="0"/>
                  <w:marBottom w:val="0"/>
                  <w:divBdr>
                    <w:top w:val="none" w:sz="0" w:space="0" w:color="auto"/>
                    <w:left w:val="none" w:sz="0" w:space="0" w:color="auto"/>
                    <w:bottom w:val="none" w:sz="0" w:space="0" w:color="auto"/>
                    <w:right w:val="none" w:sz="0" w:space="0" w:color="auto"/>
                  </w:divBdr>
                  <w:divsChild>
                    <w:div w:id="1791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361">
          <w:marLeft w:val="0"/>
          <w:marRight w:val="0"/>
          <w:marTop w:val="0"/>
          <w:marBottom w:val="0"/>
          <w:divBdr>
            <w:top w:val="none" w:sz="0" w:space="0" w:color="auto"/>
            <w:left w:val="none" w:sz="0" w:space="0" w:color="auto"/>
            <w:bottom w:val="none" w:sz="0" w:space="0" w:color="auto"/>
            <w:right w:val="none" w:sz="0" w:space="0" w:color="auto"/>
          </w:divBdr>
          <w:divsChild>
            <w:div w:id="992218822">
              <w:marLeft w:val="0"/>
              <w:marRight w:val="0"/>
              <w:marTop w:val="0"/>
              <w:marBottom w:val="0"/>
              <w:divBdr>
                <w:top w:val="none" w:sz="0" w:space="0" w:color="auto"/>
                <w:left w:val="none" w:sz="0" w:space="0" w:color="auto"/>
                <w:bottom w:val="none" w:sz="0" w:space="0" w:color="auto"/>
                <w:right w:val="none" w:sz="0" w:space="0" w:color="auto"/>
              </w:divBdr>
              <w:divsChild>
                <w:div w:id="1617831179">
                  <w:marLeft w:val="0"/>
                  <w:marRight w:val="0"/>
                  <w:marTop w:val="0"/>
                  <w:marBottom w:val="0"/>
                  <w:divBdr>
                    <w:top w:val="none" w:sz="0" w:space="0" w:color="auto"/>
                    <w:left w:val="none" w:sz="0" w:space="0" w:color="auto"/>
                    <w:bottom w:val="none" w:sz="0" w:space="0" w:color="auto"/>
                    <w:right w:val="none" w:sz="0" w:space="0" w:color="auto"/>
                  </w:divBdr>
                  <w:divsChild>
                    <w:div w:id="5488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5540">
      <w:bodyDiv w:val="1"/>
      <w:marLeft w:val="0"/>
      <w:marRight w:val="0"/>
      <w:marTop w:val="0"/>
      <w:marBottom w:val="0"/>
      <w:divBdr>
        <w:top w:val="none" w:sz="0" w:space="0" w:color="auto"/>
        <w:left w:val="none" w:sz="0" w:space="0" w:color="auto"/>
        <w:bottom w:val="none" w:sz="0" w:space="0" w:color="auto"/>
        <w:right w:val="none" w:sz="0" w:space="0" w:color="auto"/>
      </w:divBdr>
    </w:div>
    <w:div w:id="635598754">
      <w:bodyDiv w:val="1"/>
      <w:marLeft w:val="0"/>
      <w:marRight w:val="0"/>
      <w:marTop w:val="0"/>
      <w:marBottom w:val="0"/>
      <w:divBdr>
        <w:top w:val="none" w:sz="0" w:space="0" w:color="auto"/>
        <w:left w:val="none" w:sz="0" w:space="0" w:color="auto"/>
        <w:bottom w:val="none" w:sz="0" w:space="0" w:color="auto"/>
        <w:right w:val="none" w:sz="0" w:space="0" w:color="auto"/>
      </w:divBdr>
    </w:div>
    <w:div w:id="685400684">
      <w:bodyDiv w:val="1"/>
      <w:marLeft w:val="0"/>
      <w:marRight w:val="0"/>
      <w:marTop w:val="0"/>
      <w:marBottom w:val="0"/>
      <w:divBdr>
        <w:top w:val="none" w:sz="0" w:space="0" w:color="auto"/>
        <w:left w:val="none" w:sz="0" w:space="0" w:color="auto"/>
        <w:bottom w:val="none" w:sz="0" w:space="0" w:color="auto"/>
        <w:right w:val="none" w:sz="0" w:space="0" w:color="auto"/>
      </w:divBdr>
    </w:div>
    <w:div w:id="742988650">
      <w:bodyDiv w:val="1"/>
      <w:marLeft w:val="0"/>
      <w:marRight w:val="0"/>
      <w:marTop w:val="0"/>
      <w:marBottom w:val="0"/>
      <w:divBdr>
        <w:top w:val="none" w:sz="0" w:space="0" w:color="auto"/>
        <w:left w:val="none" w:sz="0" w:space="0" w:color="auto"/>
        <w:bottom w:val="none" w:sz="0" w:space="0" w:color="auto"/>
        <w:right w:val="none" w:sz="0" w:space="0" w:color="auto"/>
      </w:divBdr>
    </w:div>
    <w:div w:id="783890683">
      <w:bodyDiv w:val="1"/>
      <w:marLeft w:val="0"/>
      <w:marRight w:val="0"/>
      <w:marTop w:val="0"/>
      <w:marBottom w:val="0"/>
      <w:divBdr>
        <w:top w:val="none" w:sz="0" w:space="0" w:color="auto"/>
        <w:left w:val="none" w:sz="0" w:space="0" w:color="auto"/>
        <w:bottom w:val="none" w:sz="0" w:space="0" w:color="auto"/>
        <w:right w:val="none" w:sz="0" w:space="0" w:color="auto"/>
      </w:divBdr>
    </w:div>
    <w:div w:id="869293535">
      <w:bodyDiv w:val="1"/>
      <w:marLeft w:val="0"/>
      <w:marRight w:val="0"/>
      <w:marTop w:val="0"/>
      <w:marBottom w:val="0"/>
      <w:divBdr>
        <w:top w:val="none" w:sz="0" w:space="0" w:color="auto"/>
        <w:left w:val="none" w:sz="0" w:space="0" w:color="auto"/>
        <w:bottom w:val="none" w:sz="0" w:space="0" w:color="auto"/>
        <w:right w:val="none" w:sz="0" w:space="0" w:color="auto"/>
      </w:divBdr>
    </w:div>
    <w:div w:id="899052832">
      <w:bodyDiv w:val="1"/>
      <w:marLeft w:val="0"/>
      <w:marRight w:val="0"/>
      <w:marTop w:val="0"/>
      <w:marBottom w:val="0"/>
      <w:divBdr>
        <w:top w:val="none" w:sz="0" w:space="0" w:color="auto"/>
        <w:left w:val="none" w:sz="0" w:space="0" w:color="auto"/>
        <w:bottom w:val="none" w:sz="0" w:space="0" w:color="auto"/>
        <w:right w:val="none" w:sz="0" w:space="0" w:color="auto"/>
      </w:divBdr>
    </w:div>
    <w:div w:id="933247059">
      <w:bodyDiv w:val="1"/>
      <w:marLeft w:val="0"/>
      <w:marRight w:val="0"/>
      <w:marTop w:val="0"/>
      <w:marBottom w:val="0"/>
      <w:divBdr>
        <w:top w:val="none" w:sz="0" w:space="0" w:color="auto"/>
        <w:left w:val="none" w:sz="0" w:space="0" w:color="auto"/>
        <w:bottom w:val="none" w:sz="0" w:space="0" w:color="auto"/>
        <w:right w:val="none" w:sz="0" w:space="0" w:color="auto"/>
      </w:divBdr>
    </w:div>
    <w:div w:id="948971209">
      <w:bodyDiv w:val="1"/>
      <w:marLeft w:val="0"/>
      <w:marRight w:val="0"/>
      <w:marTop w:val="0"/>
      <w:marBottom w:val="0"/>
      <w:divBdr>
        <w:top w:val="none" w:sz="0" w:space="0" w:color="auto"/>
        <w:left w:val="none" w:sz="0" w:space="0" w:color="auto"/>
        <w:bottom w:val="none" w:sz="0" w:space="0" w:color="auto"/>
        <w:right w:val="none" w:sz="0" w:space="0" w:color="auto"/>
      </w:divBdr>
    </w:div>
    <w:div w:id="964507183">
      <w:bodyDiv w:val="1"/>
      <w:marLeft w:val="0"/>
      <w:marRight w:val="0"/>
      <w:marTop w:val="0"/>
      <w:marBottom w:val="0"/>
      <w:divBdr>
        <w:top w:val="none" w:sz="0" w:space="0" w:color="auto"/>
        <w:left w:val="none" w:sz="0" w:space="0" w:color="auto"/>
        <w:bottom w:val="none" w:sz="0" w:space="0" w:color="auto"/>
        <w:right w:val="none" w:sz="0" w:space="0" w:color="auto"/>
      </w:divBdr>
    </w:div>
    <w:div w:id="987981800">
      <w:bodyDiv w:val="1"/>
      <w:marLeft w:val="0"/>
      <w:marRight w:val="0"/>
      <w:marTop w:val="0"/>
      <w:marBottom w:val="0"/>
      <w:divBdr>
        <w:top w:val="none" w:sz="0" w:space="0" w:color="auto"/>
        <w:left w:val="none" w:sz="0" w:space="0" w:color="auto"/>
        <w:bottom w:val="none" w:sz="0" w:space="0" w:color="auto"/>
        <w:right w:val="none" w:sz="0" w:space="0" w:color="auto"/>
      </w:divBdr>
    </w:div>
    <w:div w:id="1003314736">
      <w:bodyDiv w:val="1"/>
      <w:marLeft w:val="0"/>
      <w:marRight w:val="0"/>
      <w:marTop w:val="0"/>
      <w:marBottom w:val="0"/>
      <w:divBdr>
        <w:top w:val="none" w:sz="0" w:space="0" w:color="auto"/>
        <w:left w:val="none" w:sz="0" w:space="0" w:color="auto"/>
        <w:bottom w:val="none" w:sz="0" w:space="0" w:color="auto"/>
        <w:right w:val="none" w:sz="0" w:space="0" w:color="auto"/>
      </w:divBdr>
    </w:div>
    <w:div w:id="1009217311">
      <w:bodyDiv w:val="1"/>
      <w:marLeft w:val="0"/>
      <w:marRight w:val="0"/>
      <w:marTop w:val="0"/>
      <w:marBottom w:val="0"/>
      <w:divBdr>
        <w:top w:val="none" w:sz="0" w:space="0" w:color="auto"/>
        <w:left w:val="none" w:sz="0" w:space="0" w:color="auto"/>
        <w:bottom w:val="none" w:sz="0" w:space="0" w:color="auto"/>
        <w:right w:val="none" w:sz="0" w:space="0" w:color="auto"/>
      </w:divBdr>
      <w:divsChild>
        <w:div w:id="1705473801">
          <w:marLeft w:val="0"/>
          <w:marRight w:val="0"/>
          <w:marTop w:val="0"/>
          <w:marBottom w:val="0"/>
          <w:divBdr>
            <w:top w:val="none" w:sz="0" w:space="0" w:color="auto"/>
            <w:left w:val="none" w:sz="0" w:space="0" w:color="auto"/>
            <w:bottom w:val="none" w:sz="0" w:space="0" w:color="auto"/>
            <w:right w:val="none" w:sz="0" w:space="0" w:color="auto"/>
          </w:divBdr>
          <w:divsChild>
            <w:div w:id="841050839">
              <w:marLeft w:val="0"/>
              <w:marRight w:val="0"/>
              <w:marTop w:val="0"/>
              <w:marBottom w:val="0"/>
              <w:divBdr>
                <w:top w:val="none" w:sz="0" w:space="0" w:color="auto"/>
                <w:left w:val="none" w:sz="0" w:space="0" w:color="auto"/>
                <w:bottom w:val="none" w:sz="0" w:space="0" w:color="auto"/>
                <w:right w:val="none" w:sz="0" w:space="0" w:color="auto"/>
              </w:divBdr>
              <w:divsChild>
                <w:div w:id="292517144">
                  <w:marLeft w:val="0"/>
                  <w:marRight w:val="0"/>
                  <w:marTop w:val="0"/>
                  <w:marBottom w:val="0"/>
                  <w:divBdr>
                    <w:top w:val="none" w:sz="0" w:space="0" w:color="auto"/>
                    <w:left w:val="none" w:sz="0" w:space="0" w:color="auto"/>
                    <w:bottom w:val="none" w:sz="0" w:space="0" w:color="auto"/>
                    <w:right w:val="none" w:sz="0" w:space="0" w:color="auto"/>
                  </w:divBdr>
                  <w:divsChild>
                    <w:div w:id="14408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90028">
          <w:marLeft w:val="0"/>
          <w:marRight w:val="0"/>
          <w:marTop w:val="0"/>
          <w:marBottom w:val="0"/>
          <w:divBdr>
            <w:top w:val="none" w:sz="0" w:space="0" w:color="auto"/>
            <w:left w:val="none" w:sz="0" w:space="0" w:color="auto"/>
            <w:bottom w:val="none" w:sz="0" w:space="0" w:color="auto"/>
            <w:right w:val="none" w:sz="0" w:space="0" w:color="auto"/>
          </w:divBdr>
          <w:divsChild>
            <w:div w:id="635453814">
              <w:marLeft w:val="0"/>
              <w:marRight w:val="0"/>
              <w:marTop w:val="0"/>
              <w:marBottom w:val="0"/>
              <w:divBdr>
                <w:top w:val="none" w:sz="0" w:space="0" w:color="auto"/>
                <w:left w:val="none" w:sz="0" w:space="0" w:color="auto"/>
                <w:bottom w:val="none" w:sz="0" w:space="0" w:color="auto"/>
                <w:right w:val="none" w:sz="0" w:space="0" w:color="auto"/>
              </w:divBdr>
              <w:divsChild>
                <w:div w:id="1585072828">
                  <w:marLeft w:val="0"/>
                  <w:marRight w:val="0"/>
                  <w:marTop w:val="0"/>
                  <w:marBottom w:val="0"/>
                  <w:divBdr>
                    <w:top w:val="none" w:sz="0" w:space="0" w:color="auto"/>
                    <w:left w:val="none" w:sz="0" w:space="0" w:color="auto"/>
                    <w:bottom w:val="none" w:sz="0" w:space="0" w:color="auto"/>
                    <w:right w:val="none" w:sz="0" w:space="0" w:color="auto"/>
                  </w:divBdr>
                  <w:divsChild>
                    <w:div w:id="939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6863">
      <w:bodyDiv w:val="1"/>
      <w:marLeft w:val="0"/>
      <w:marRight w:val="0"/>
      <w:marTop w:val="0"/>
      <w:marBottom w:val="0"/>
      <w:divBdr>
        <w:top w:val="none" w:sz="0" w:space="0" w:color="auto"/>
        <w:left w:val="none" w:sz="0" w:space="0" w:color="auto"/>
        <w:bottom w:val="none" w:sz="0" w:space="0" w:color="auto"/>
        <w:right w:val="none" w:sz="0" w:space="0" w:color="auto"/>
      </w:divBdr>
    </w:div>
    <w:div w:id="1061561933">
      <w:bodyDiv w:val="1"/>
      <w:marLeft w:val="0"/>
      <w:marRight w:val="0"/>
      <w:marTop w:val="0"/>
      <w:marBottom w:val="0"/>
      <w:divBdr>
        <w:top w:val="none" w:sz="0" w:space="0" w:color="auto"/>
        <w:left w:val="none" w:sz="0" w:space="0" w:color="auto"/>
        <w:bottom w:val="none" w:sz="0" w:space="0" w:color="auto"/>
        <w:right w:val="none" w:sz="0" w:space="0" w:color="auto"/>
      </w:divBdr>
    </w:div>
    <w:div w:id="1069186393">
      <w:bodyDiv w:val="1"/>
      <w:marLeft w:val="0"/>
      <w:marRight w:val="0"/>
      <w:marTop w:val="0"/>
      <w:marBottom w:val="0"/>
      <w:divBdr>
        <w:top w:val="none" w:sz="0" w:space="0" w:color="auto"/>
        <w:left w:val="none" w:sz="0" w:space="0" w:color="auto"/>
        <w:bottom w:val="none" w:sz="0" w:space="0" w:color="auto"/>
        <w:right w:val="none" w:sz="0" w:space="0" w:color="auto"/>
      </w:divBdr>
    </w:div>
    <w:div w:id="1077364069">
      <w:bodyDiv w:val="1"/>
      <w:marLeft w:val="0"/>
      <w:marRight w:val="0"/>
      <w:marTop w:val="0"/>
      <w:marBottom w:val="0"/>
      <w:divBdr>
        <w:top w:val="none" w:sz="0" w:space="0" w:color="auto"/>
        <w:left w:val="none" w:sz="0" w:space="0" w:color="auto"/>
        <w:bottom w:val="none" w:sz="0" w:space="0" w:color="auto"/>
        <w:right w:val="none" w:sz="0" w:space="0" w:color="auto"/>
      </w:divBdr>
    </w:div>
    <w:div w:id="1096487586">
      <w:bodyDiv w:val="1"/>
      <w:marLeft w:val="0"/>
      <w:marRight w:val="0"/>
      <w:marTop w:val="0"/>
      <w:marBottom w:val="0"/>
      <w:divBdr>
        <w:top w:val="none" w:sz="0" w:space="0" w:color="auto"/>
        <w:left w:val="none" w:sz="0" w:space="0" w:color="auto"/>
        <w:bottom w:val="none" w:sz="0" w:space="0" w:color="auto"/>
        <w:right w:val="none" w:sz="0" w:space="0" w:color="auto"/>
      </w:divBdr>
    </w:div>
    <w:div w:id="1132753506">
      <w:bodyDiv w:val="1"/>
      <w:marLeft w:val="0"/>
      <w:marRight w:val="0"/>
      <w:marTop w:val="0"/>
      <w:marBottom w:val="0"/>
      <w:divBdr>
        <w:top w:val="none" w:sz="0" w:space="0" w:color="auto"/>
        <w:left w:val="none" w:sz="0" w:space="0" w:color="auto"/>
        <w:bottom w:val="none" w:sz="0" w:space="0" w:color="auto"/>
        <w:right w:val="none" w:sz="0" w:space="0" w:color="auto"/>
      </w:divBdr>
    </w:div>
    <w:div w:id="1137138782">
      <w:bodyDiv w:val="1"/>
      <w:marLeft w:val="0"/>
      <w:marRight w:val="0"/>
      <w:marTop w:val="0"/>
      <w:marBottom w:val="0"/>
      <w:divBdr>
        <w:top w:val="none" w:sz="0" w:space="0" w:color="auto"/>
        <w:left w:val="none" w:sz="0" w:space="0" w:color="auto"/>
        <w:bottom w:val="none" w:sz="0" w:space="0" w:color="auto"/>
        <w:right w:val="none" w:sz="0" w:space="0" w:color="auto"/>
      </w:divBdr>
    </w:div>
    <w:div w:id="1158155315">
      <w:bodyDiv w:val="1"/>
      <w:marLeft w:val="0"/>
      <w:marRight w:val="0"/>
      <w:marTop w:val="0"/>
      <w:marBottom w:val="0"/>
      <w:divBdr>
        <w:top w:val="none" w:sz="0" w:space="0" w:color="auto"/>
        <w:left w:val="none" w:sz="0" w:space="0" w:color="auto"/>
        <w:bottom w:val="none" w:sz="0" w:space="0" w:color="auto"/>
        <w:right w:val="none" w:sz="0" w:space="0" w:color="auto"/>
      </w:divBdr>
    </w:div>
    <w:div w:id="1186359688">
      <w:bodyDiv w:val="1"/>
      <w:marLeft w:val="0"/>
      <w:marRight w:val="0"/>
      <w:marTop w:val="0"/>
      <w:marBottom w:val="0"/>
      <w:divBdr>
        <w:top w:val="none" w:sz="0" w:space="0" w:color="auto"/>
        <w:left w:val="none" w:sz="0" w:space="0" w:color="auto"/>
        <w:bottom w:val="none" w:sz="0" w:space="0" w:color="auto"/>
        <w:right w:val="none" w:sz="0" w:space="0" w:color="auto"/>
      </w:divBdr>
      <w:divsChild>
        <w:div w:id="952981269">
          <w:marLeft w:val="0"/>
          <w:marRight w:val="0"/>
          <w:marTop w:val="0"/>
          <w:marBottom w:val="0"/>
          <w:divBdr>
            <w:top w:val="none" w:sz="0" w:space="0" w:color="auto"/>
            <w:left w:val="none" w:sz="0" w:space="0" w:color="auto"/>
            <w:bottom w:val="none" w:sz="0" w:space="0" w:color="auto"/>
            <w:right w:val="none" w:sz="0" w:space="0" w:color="auto"/>
          </w:divBdr>
          <w:divsChild>
            <w:div w:id="793642880">
              <w:marLeft w:val="0"/>
              <w:marRight w:val="0"/>
              <w:marTop w:val="0"/>
              <w:marBottom w:val="0"/>
              <w:divBdr>
                <w:top w:val="none" w:sz="0" w:space="0" w:color="auto"/>
                <w:left w:val="none" w:sz="0" w:space="0" w:color="auto"/>
                <w:bottom w:val="none" w:sz="0" w:space="0" w:color="auto"/>
                <w:right w:val="none" w:sz="0" w:space="0" w:color="auto"/>
              </w:divBdr>
              <w:divsChild>
                <w:div w:id="523329677">
                  <w:marLeft w:val="0"/>
                  <w:marRight w:val="0"/>
                  <w:marTop w:val="0"/>
                  <w:marBottom w:val="0"/>
                  <w:divBdr>
                    <w:top w:val="none" w:sz="0" w:space="0" w:color="auto"/>
                    <w:left w:val="none" w:sz="0" w:space="0" w:color="auto"/>
                    <w:bottom w:val="none" w:sz="0" w:space="0" w:color="auto"/>
                    <w:right w:val="none" w:sz="0" w:space="0" w:color="auto"/>
                  </w:divBdr>
                  <w:divsChild>
                    <w:div w:id="245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327">
          <w:marLeft w:val="0"/>
          <w:marRight w:val="0"/>
          <w:marTop w:val="0"/>
          <w:marBottom w:val="0"/>
          <w:divBdr>
            <w:top w:val="none" w:sz="0" w:space="0" w:color="auto"/>
            <w:left w:val="none" w:sz="0" w:space="0" w:color="auto"/>
            <w:bottom w:val="none" w:sz="0" w:space="0" w:color="auto"/>
            <w:right w:val="none" w:sz="0" w:space="0" w:color="auto"/>
          </w:divBdr>
          <w:divsChild>
            <w:div w:id="1151336775">
              <w:marLeft w:val="0"/>
              <w:marRight w:val="0"/>
              <w:marTop w:val="0"/>
              <w:marBottom w:val="0"/>
              <w:divBdr>
                <w:top w:val="none" w:sz="0" w:space="0" w:color="auto"/>
                <w:left w:val="none" w:sz="0" w:space="0" w:color="auto"/>
                <w:bottom w:val="none" w:sz="0" w:space="0" w:color="auto"/>
                <w:right w:val="none" w:sz="0" w:space="0" w:color="auto"/>
              </w:divBdr>
              <w:divsChild>
                <w:div w:id="309791149">
                  <w:marLeft w:val="0"/>
                  <w:marRight w:val="0"/>
                  <w:marTop w:val="0"/>
                  <w:marBottom w:val="0"/>
                  <w:divBdr>
                    <w:top w:val="none" w:sz="0" w:space="0" w:color="auto"/>
                    <w:left w:val="none" w:sz="0" w:space="0" w:color="auto"/>
                    <w:bottom w:val="none" w:sz="0" w:space="0" w:color="auto"/>
                    <w:right w:val="none" w:sz="0" w:space="0" w:color="auto"/>
                  </w:divBdr>
                  <w:divsChild>
                    <w:div w:id="19395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92319">
      <w:bodyDiv w:val="1"/>
      <w:marLeft w:val="0"/>
      <w:marRight w:val="0"/>
      <w:marTop w:val="0"/>
      <w:marBottom w:val="0"/>
      <w:divBdr>
        <w:top w:val="none" w:sz="0" w:space="0" w:color="auto"/>
        <w:left w:val="none" w:sz="0" w:space="0" w:color="auto"/>
        <w:bottom w:val="none" w:sz="0" w:space="0" w:color="auto"/>
        <w:right w:val="none" w:sz="0" w:space="0" w:color="auto"/>
      </w:divBdr>
    </w:div>
    <w:div w:id="1289704639">
      <w:bodyDiv w:val="1"/>
      <w:marLeft w:val="0"/>
      <w:marRight w:val="0"/>
      <w:marTop w:val="0"/>
      <w:marBottom w:val="0"/>
      <w:divBdr>
        <w:top w:val="none" w:sz="0" w:space="0" w:color="auto"/>
        <w:left w:val="none" w:sz="0" w:space="0" w:color="auto"/>
        <w:bottom w:val="none" w:sz="0" w:space="0" w:color="auto"/>
        <w:right w:val="none" w:sz="0" w:space="0" w:color="auto"/>
      </w:divBdr>
    </w:div>
    <w:div w:id="1303466260">
      <w:bodyDiv w:val="1"/>
      <w:marLeft w:val="0"/>
      <w:marRight w:val="0"/>
      <w:marTop w:val="0"/>
      <w:marBottom w:val="0"/>
      <w:divBdr>
        <w:top w:val="none" w:sz="0" w:space="0" w:color="auto"/>
        <w:left w:val="none" w:sz="0" w:space="0" w:color="auto"/>
        <w:bottom w:val="none" w:sz="0" w:space="0" w:color="auto"/>
        <w:right w:val="none" w:sz="0" w:space="0" w:color="auto"/>
      </w:divBdr>
    </w:div>
    <w:div w:id="1467046469">
      <w:bodyDiv w:val="1"/>
      <w:marLeft w:val="0"/>
      <w:marRight w:val="0"/>
      <w:marTop w:val="0"/>
      <w:marBottom w:val="0"/>
      <w:divBdr>
        <w:top w:val="none" w:sz="0" w:space="0" w:color="auto"/>
        <w:left w:val="none" w:sz="0" w:space="0" w:color="auto"/>
        <w:bottom w:val="none" w:sz="0" w:space="0" w:color="auto"/>
        <w:right w:val="none" w:sz="0" w:space="0" w:color="auto"/>
      </w:divBdr>
    </w:div>
    <w:div w:id="1490248872">
      <w:bodyDiv w:val="1"/>
      <w:marLeft w:val="0"/>
      <w:marRight w:val="0"/>
      <w:marTop w:val="0"/>
      <w:marBottom w:val="0"/>
      <w:divBdr>
        <w:top w:val="none" w:sz="0" w:space="0" w:color="auto"/>
        <w:left w:val="none" w:sz="0" w:space="0" w:color="auto"/>
        <w:bottom w:val="none" w:sz="0" w:space="0" w:color="auto"/>
        <w:right w:val="none" w:sz="0" w:space="0" w:color="auto"/>
      </w:divBdr>
    </w:div>
    <w:div w:id="1494108504">
      <w:bodyDiv w:val="1"/>
      <w:marLeft w:val="0"/>
      <w:marRight w:val="0"/>
      <w:marTop w:val="0"/>
      <w:marBottom w:val="0"/>
      <w:divBdr>
        <w:top w:val="none" w:sz="0" w:space="0" w:color="auto"/>
        <w:left w:val="none" w:sz="0" w:space="0" w:color="auto"/>
        <w:bottom w:val="none" w:sz="0" w:space="0" w:color="auto"/>
        <w:right w:val="none" w:sz="0" w:space="0" w:color="auto"/>
      </w:divBdr>
      <w:divsChild>
        <w:div w:id="158624290">
          <w:marLeft w:val="0"/>
          <w:marRight w:val="0"/>
          <w:marTop w:val="0"/>
          <w:marBottom w:val="0"/>
          <w:divBdr>
            <w:top w:val="none" w:sz="0" w:space="0" w:color="auto"/>
            <w:left w:val="none" w:sz="0" w:space="0" w:color="auto"/>
            <w:bottom w:val="none" w:sz="0" w:space="0" w:color="auto"/>
            <w:right w:val="none" w:sz="0" w:space="0" w:color="auto"/>
          </w:divBdr>
          <w:divsChild>
            <w:div w:id="1393700053">
              <w:marLeft w:val="0"/>
              <w:marRight w:val="0"/>
              <w:marTop w:val="0"/>
              <w:marBottom w:val="0"/>
              <w:divBdr>
                <w:top w:val="none" w:sz="0" w:space="0" w:color="auto"/>
                <w:left w:val="none" w:sz="0" w:space="0" w:color="auto"/>
                <w:bottom w:val="none" w:sz="0" w:space="0" w:color="auto"/>
                <w:right w:val="none" w:sz="0" w:space="0" w:color="auto"/>
              </w:divBdr>
              <w:divsChild>
                <w:div w:id="1856772066">
                  <w:marLeft w:val="0"/>
                  <w:marRight w:val="0"/>
                  <w:marTop w:val="0"/>
                  <w:marBottom w:val="0"/>
                  <w:divBdr>
                    <w:top w:val="none" w:sz="0" w:space="0" w:color="auto"/>
                    <w:left w:val="none" w:sz="0" w:space="0" w:color="auto"/>
                    <w:bottom w:val="none" w:sz="0" w:space="0" w:color="auto"/>
                    <w:right w:val="none" w:sz="0" w:space="0" w:color="auto"/>
                  </w:divBdr>
                  <w:divsChild>
                    <w:div w:id="1983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29966">
          <w:marLeft w:val="0"/>
          <w:marRight w:val="0"/>
          <w:marTop w:val="0"/>
          <w:marBottom w:val="0"/>
          <w:divBdr>
            <w:top w:val="none" w:sz="0" w:space="0" w:color="auto"/>
            <w:left w:val="none" w:sz="0" w:space="0" w:color="auto"/>
            <w:bottom w:val="none" w:sz="0" w:space="0" w:color="auto"/>
            <w:right w:val="none" w:sz="0" w:space="0" w:color="auto"/>
          </w:divBdr>
          <w:divsChild>
            <w:div w:id="857894372">
              <w:marLeft w:val="0"/>
              <w:marRight w:val="0"/>
              <w:marTop w:val="0"/>
              <w:marBottom w:val="0"/>
              <w:divBdr>
                <w:top w:val="none" w:sz="0" w:space="0" w:color="auto"/>
                <w:left w:val="none" w:sz="0" w:space="0" w:color="auto"/>
                <w:bottom w:val="none" w:sz="0" w:space="0" w:color="auto"/>
                <w:right w:val="none" w:sz="0" w:space="0" w:color="auto"/>
              </w:divBdr>
              <w:divsChild>
                <w:div w:id="475798671">
                  <w:marLeft w:val="0"/>
                  <w:marRight w:val="0"/>
                  <w:marTop w:val="0"/>
                  <w:marBottom w:val="0"/>
                  <w:divBdr>
                    <w:top w:val="none" w:sz="0" w:space="0" w:color="auto"/>
                    <w:left w:val="none" w:sz="0" w:space="0" w:color="auto"/>
                    <w:bottom w:val="none" w:sz="0" w:space="0" w:color="auto"/>
                    <w:right w:val="none" w:sz="0" w:space="0" w:color="auto"/>
                  </w:divBdr>
                  <w:divsChild>
                    <w:div w:id="10415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5492">
      <w:bodyDiv w:val="1"/>
      <w:marLeft w:val="0"/>
      <w:marRight w:val="0"/>
      <w:marTop w:val="0"/>
      <w:marBottom w:val="0"/>
      <w:divBdr>
        <w:top w:val="none" w:sz="0" w:space="0" w:color="auto"/>
        <w:left w:val="none" w:sz="0" w:space="0" w:color="auto"/>
        <w:bottom w:val="none" w:sz="0" w:space="0" w:color="auto"/>
        <w:right w:val="none" w:sz="0" w:space="0" w:color="auto"/>
      </w:divBdr>
    </w:div>
    <w:div w:id="1606037658">
      <w:bodyDiv w:val="1"/>
      <w:marLeft w:val="0"/>
      <w:marRight w:val="0"/>
      <w:marTop w:val="0"/>
      <w:marBottom w:val="0"/>
      <w:divBdr>
        <w:top w:val="none" w:sz="0" w:space="0" w:color="auto"/>
        <w:left w:val="none" w:sz="0" w:space="0" w:color="auto"/>
        <w:bottom w:val="none" w:sz="0" w:space="0" w:color="auto"/>
        <w:right w:val="none" w:sz="0" w:space="0" w:color="auto"/>
      </w:divBdr>
      <w:divsChild>
        <w:div w:id="1762483019">
          <w:marLeft w:val="0"/>
          <w:marRight w:val="0"/>
          <w:marTop w:val="0"/>
          <w:marBottom w:val="160"/>
          <w:divBdr>
            <w:top w:val="none" w:sz="0" w:space="0" w:color="auto"/>
            <w:left w:val="none" w:sz="0" w:space="0" w:color="auto"/>
            <w:bottom w:val="none" w:sz="0" w:space="0" w:color="auto"/>
            <w:right w:val="none" w:sz="0" w:space="0" w:color="auto"/>
          </w:divBdr>
        </w:div>
      </w:divsChild>
    </w:div>
    <w:div w:id="1613509552">
      <w:bodyDiv w:val="1"/>
      <w:marLeft w:val="0"/>
      <w:marRight w:val="0"/>
      <w:marTop w:val="0"/>
      <w:marBottom w:val="0"/>
      <w:divBdr>
        <w:top w:val="none" w:sz="0" w:space="0" w:color="auto"/>
        <w:left w:val="none" w:sz="0" w:space="0" w:color="auto"/>
        <w:bottom w:val="none" w:sz="0" w:space="0" w:color="auto"/>
        <w:right w:val="none" w:sz="0" w:space="0" w:color="auto"/>
      </w:divBdr>
    </w:div>
    <w:div w:id="1681659921">
      <w:bodyDiv w:val="1"/>
      <w:marLeft w:val="0"/>
      <w:marRight w:val="0"/>
      <w:marTop w:val="0"/>
      <w:marBottom w:val="0"/>
      <w:divBdr>
        <w:top w:val="none" w:sz="0" w:space="0" w:color="auto"/>
        <w:left w:val="none" w:sz="0" w:space="0" w:color="auto"/>
        <w:bottom w:val="none" w:sz="0" w:space="0" w:color="auto"/>
        <w:right w:val="none" w:sz="0" w:space="0" w:color="auto"/>
      </w:divBdr>
    </w:div>
    <w:div w:id="1721436074">
      <w:bodyDiv w:val="1"/>
      <w:marLeft w:val="0"/>
      <w:marRight w:val="0"/>
      <w:marTop w:val="0"/>
      <w:marBottom w:val="0"/>
      <w:divBdr>
        <w:top w:val="none" w:sz="0" w:space="0" w:color="auto"/>
        <w:left w:val="none" w:sz="0" w:space="0" w:color="auto"/>
        <w:bottom w:val="none" w:sz="0" w:space="0" w:color="auto"/>
        <w:right w:val="none" w:sz="0" w:space="0" w:color="auto"/>
      </w:divBdr>
    </w:div>
    <w:div w:id="1769421573">
      <w:bodyDiv w:val="1"/>
      <w:marLeft w:val="0"/>
      <w:marRight w:val="0"/>
      <w:marTop w:val="0"/>
      <w:marBottom w:val="0"/>
      <w:divBdr>
        <w:top w:val="none" w:sz="0" w:space="0" w:color="auto"/>
        <w:left w:val="none" w:sz="0" w:space="0" w:color="auto"/>
        <w:bottom w:val="none" w:sz="0" w:space="0" w:color="auto"/>
        <w:right w:val="none" w:sz="0" w:space="0" w:color="auto"/>
      </w:divBdr>
    </w:div>
    <w:div w:id="1779370107">
      <w:bodyDiv w:val="1"/>
      <w:marLeft w:val="0"/>
      <w:marRight w:val="0"/>
      <w:marTop w:val="0"/>
      <w:marBottom w:val="0"/>
      <w:divBdr>
        <w:top w:val="none" w:sz="0" w:space="0" w:color="auto"/>
        <w:left w:val="none" w:sz="0" w:space="0" w:color="auto"/>
        <w:bottom w:val="none" w:sz="0" w:space="0" w:color="auto"/>
        <w:right w:val="none" w:sz="0" w:space="0" w:color="auto"/>
      </w:divBdr>
    </w:div>
    <w:div w:id="1861553040">
      <w:bodyDiv w:val="1"/>
      <w:marLeft w:val="0"/>
      <w:marRight w:val="0"/>
      <w:marTop w:val="0"/>
      <w:marBottom w:val="0"/>
      <w:divBdr>
        <w:top w:val="none" w:sz="0" w:space="0" w:color="auto"/>
        <w:left w:val="none" w:sz="0" w:space="0" w:color="auto"/>
        <w:bottom w:val="none" w:sz="0" w:space="0" w:color="auto"/>
        <w:right w:val="none" w:sz="0" w:space="0" w:color="auto"/>
      </w:divBdr>
    </w:div>
    <w:div w:id="1900751965">
      <w:bodyDiv w:val="1"/>
      <w:marLeft w:val="0"/>
      <w:marRight w:val="0"/>
      <w:marTop w:val="0"/>
      <w:marBottom w:val="0"/>
      <w:divBdr>
        <w:top w:val="none" w:sz="0" w:space="0" w:color="auto"/>
        <w:left w:val="none" w:sz="0" w:space="0" w:color="auto"/>
        <w:bottom w:val="none" w:sz="0" w:space="0" w:color="auto"/>
        <w:right w:val="none" w:sz="0" w:space="0" w:color="auto"/>
      </w:divBdr>
    </w:div>
    <w:div w:id="1918243795">
      <w:bodyDiv w:val="1"/>
      <w:marLeft w:val="0"/>
      <w:marRight w:val="0"/>
      <w:marTop w:val="0"/>
      <w:marBottom w:val="0"/>
      <w:divBdr>
        <w:top w:val="none" w:sz="0" w:space="0" w:color="auto"/>
        <w:left w:val="none" w:sz="0" w:space="0" w:color="auto"/>
        <w:bottom w:val="none" w:sz="0" w:space="0" w:color="auto"/>
        <w:right w:val="none" w:sz="0" w:space="0" w:color="auto"/>
      </w:divBdr>
    </w:div>
    <w:div w:id="1941327613">
      <w:bodyDiv w:val="1"/>
      <w:marLeft w:val="0"/>
      <w:marRight w:val="0"/>
      <w:marTop w:val="0"/>
      <w:marBottom w:val="0"/>
      <w:divBdr>
        <w:top w:val="none" w:sz="0" w:space="0" w:color="auto"/>
        <w:left w:val="none" w:sz="0" w:space="0" w:color="auto"/>
        <w:bottom w:val="none" w:sz="0" w:space="0" w:color="auto"/>
        <w:right w:val="none" w:sz="0" w:space="0" w:color="auto"/>
      </w:divBdr>
    </w:div>
    <w:div w:id="2004233849">
      <w:bodyDiv w:val="1"/>
      <w:marLeft w:val="0"/>
      <w:marRight w:val="0"/>
      <w:marTop w:val="0"/>
      <w:marBottom w:val="0"/>
      <w:divBdr>
        <w:top w:val="none" w:sz="0" w:space="0" w:color="auto"/>
        <w:left w:val="none" w:sz="0" w:space="0" w:color="auto"/>
        <w:bottom w:val="none" w:sz="0" w:space="0" w:color="auto"/>
        <w:right w:val="none" w:sz="0" w:space="0" w:color="auto"/>
      </w:divBdr>
    </w:div>
    <w:div w:id="2071077082">
      <w:bodyDiv w:val="1"/>
      <w:marLeft w:val="0"/>
      <w:marRight w:val="0"/>
      <w:marTop w:val="0"/>
      <w:marBottom w:val="0"/>
      <w:divBdr>
        <w:top w:val="none" w:sz="0" w:space="0" w:color="auto"/>
        <w:left w:val="none" w:sz="0" w:space="0" w:color="auto"/>
        <w:bottom w:val="none" w:sz="0" w:space="0" w:color="auto"/>
        <w:right w:val="none" w:sz="0" w:space="0" w:color="auto"/>
      </w:divBdr>
    </w:div>
    <w:div w:id="21215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2252</Words>
  <Characters>15230</Characters>
  <Application>Microsoft Office Word</Application>
  <DocSecurity>0</DocSecurity>
  <Lines>237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cp:lastPrinted>2025-01-23T18:30:00Z</cp:lastPrinted>
  <dcterms:created xsi:type="dcterms:W3CDTF">2025-01-23T18:32:00Z</dcterms:created>
  <dcterms:modified xsi:type="dcterms:W3CDTF">2025-01-23T18:32:00Z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ae6a3dfd-82ce-4b1a-bfe8-55bd30f76914</vt:lpwstr>
  </property>
</Properties>
</file>