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CCFA" w14:textId="77777777" w:rsidR="00DC26AD" w:rsidRPr="00DC26AD" w:rsidRDefault="00DC26AD" w:rsidP="00DC26AD">
      <w:pPr>
        <w:rPr>
          <w:b/>
          <w:bCs/>
        </w:rPr>
      </w:pPr>
      <w:r w:rsidRPr="00DC26AD">
        <w:rPr>
          <w:b/>
          <w:bCs/>
        </w:rPr>
        <w:t>Using Lean Principles to Supercharge Agile Software Development</w:t>
      </w:r>
    </w:p>
    <w:p w14:paraId="4B6A6BAF" w14:textId="77777777" w:rsidR="00DC26AD" w:rsidRDefault="00DC26AD" w:rsidP="00DC26AD">
      <w:r w:rsidRPr="00DC26AD">
        <w:t>Published on 2 December 2024 at 14:09</w:t>
      </w:r>
    </w:p>
    <w:p w14:paraId="50CDD5CD" w14:textId="0C3AC7BA" w:rsidR="00F75F43" w:rsidRPr="00DC26AD" w:rsidRDefault="00F75F43" w:rsidP="00DC26AD">
      <w:r>
        <w:t>Author: Kimberly Wiethoff</w:t>
      </w:r>
    </w:p>
    <w:p w14:paraId="4CB202BF" w14:textId="5184FE04" w:rsidR="00DC26AD" w:rsidRPr="00DC26AD" w:rsidRDefault="00DC26AD" w:rsidP="00DC26AD">
      <w:r w:rsidRPr="00DC26AD">
        <w:drawing>
          <wp:inline distT="0" distB="0" distL="0" distR="0" wp14:anchorId="5050411D" wp14:editId="53E3496F">
            <wp:extent cx="5943600" cy="1039495"/>
            <wp:effectExtent l="0" t="0" r="0" b="8255"/>
            <wp:docPr id="1602630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39495"/>
                    </a:xfrm>
                    <a:prstGeom prst="rect">
                      <a:avLst/>
                    </a:prstGeom>
                    <a:noFill/>
                    <a:ln>
                      <a:noFill/>
                    </a:ln>
                  </pic:spPr>
                </pic:pic>
              </a:graphicData>
            </a:graphic>
          </wp:inline>
        </w:drawing>
      </w:r>
    </w:p>
    <w:p w14:paraId="642041FC" w14:textId="77777777" w:rsidR="00DC26AD" w:rsidRPr="00DC26AD" w:rsidRDefault="00DC26AD" w:rsidP="00DC26AD">
      <w:r w:rsidRPr="00DC26AD">
        <w:t>In the fast-paced world of software development, Agile methodologies have become the go-to framework for delivering high-quality products quickly and efficiently. However, even the most disciplined Agile teams can face challenges like wasted effort, delays, and misaligned priorities. This is where Lean principles can play a transformative role, taking your Agile practices to the next level by eliminating waste and maximizing value.</w:t>
      </w:r>
    </w:p>
    <w:p w14:paraId="44905044" w14:textId="77777777" w:rsidR="00DC26AD" w:rsidRPr="00DC26AD" w:rsidRDefault="00DC26AD" w:rsidP="00DC26AD">
      <w:pPr>
        <w:rPr>
          <w:b/>
          <w:bCs/>
        </w:rPr>
      </w:pPr>
      <w:r w:rsidRPr="00DC26AD">
        <w:rPr>
          <w:b/>
          <w:bCs/>
        </w:rPr>
        <w:t>What Are Lean Principles?</w:t>
      </w:r>
    </w:p>
    <w:p w14:paraId="6F6413DF" w14:textId="77777777" w:rsidR="00DC26AD" w:rsidRPr="00DC26AD" w:rsidRDefault="00DC26AD" w:rsidP="00DC26AD">
      <w:r w:rsidRPr="00DC26AD">
        <w:t>Lean principles originate from the manufacturing world, specifically the Toyota Production System, but their core ideas apply seamlessly to software development. The seven key principles include:</w:t>
      </w:r>
    </w:p>
    <w:p w14:paraId="6D5B43AD" w14:textId="77777777" w:rsidR="00DC26AD" w:rsidRPr="00DC26AD" w:rsidRDefault="00DC26AD" w:rsidP="00DC26AD">
      <w:pPr>
        <w:numPr>
          <w:ilvl w:val="0"/>
          <w:numId w:val="1"/>
        </w:numPr>
      </w:pPr>
      <w:r w:rsidRPr="00DC26AD">
        <w:rPr>
          <w:b/>
          <w:bCs/>
        </w:rPr>
        <w:t>Eliminate Waste: </w:t>
      </w:r>
      <w:r w:rsidRPr="00DC26AD">
        <w:t>Focus on removing activities that don’t add value to the customer.</w:t>
      </w:r>
    </w:p>
    <w:p w14:paraId="614032D1" w14:textId="77777777" w:rsidR="00DC26AD" w:rsidRPr="00DC26AD" w:rsidRDefault="00DC26AD" w:rsidP="00DC26AD">
      <w:pPr>
        <w:numPr>
          <w:ilvl w:val="0"/>
          <w:numId w:val="1"/>
        </w:numPr>
      </w:pPr>
      <w:r w:rsidRPr="00DC26AD">
        <w:rPr>
          <w:b/>
          <w:bCs/>
        </w:rPr>
        <w:t>Build Quality In: </w:t>
      </w:r>
      <w:r w:rsidRPr="00DC26AD">
        <w:t>Embed quality checks and practices throughout the process to minimize defects.</w:t>
      </w:r>
    </w:p>
    <w:p w14:paraId="76EA5636" w14:textId="77777777" w:rsidR="00DC26AD" w:rsidRPr="00DC26AD" w:rsidRDefault="00DC26AD" w:rsidP="00DC26AD">
      <w:pPr>
        <w:numPr>
          <w:ilvl w:val="0"/>
          <w:numId w:val="1"/>
        </w:numPr>
      </w:pPr>
      <w:r w:rsidRPr="00DC26AD">
        <w:rPr>
          <w:b/>
          <w:bCs/>
        </w:rPr>
        <w:t>Create Knowledge: </w:t>
      </w:r>
      <w:r w:rsidRPr="00DC26AD">
        <w:t>Encourage learning and adapt processes as you go.</w:t>
      </w:r>
    </w:p>
    <w:p w14:paraId="16FA511A" w14:textId="77777777" w:rsidR="00DC26AD" w:rsidRPr="00DC26AD" w:rsidRDefault="00DC26AD" w:rsidP="00DC26AD">
      <w:pPr>
        <w:numPr>
          <w:ilvl w:val="0"/>
          <w:numId w:val="1"/>
        </w:numPr>
      </w:pPr>
      <w:r w:rsidRPr="00DC26AD">
        <w:rPr>
          <w:b/>
          <w:bCs/>
        </w:rPr>
        <w:t>Defer Commitment: </w:t>
      </w:r>
      <w:r w:rsidRPr="00DC26AD">
        <w:t>Make decisions based on real-time data, avoiding premature commitments.</w:t>
      </w:r>
    </w:p>
    <w:p w14:paraId="1C06131C" w14:textId="77777777" w:rsidR="00DC26AD" w:rsidRPr="00DC26AD" w:rsidRDefault="00DC26AD" w:rsidP="00DC26AD">
      <w:pPr>
        <w:numPr>
          <w:ilvl w:val="0"/>
          <w:numId w:val="1"/>
        </w:numPr>
      </w:pPr>
      <w:r w:rsidRPr="00DC26AD">
        <w:rPr>
          <w:b/>
          <w:bCs/>
        </w:rPr>
        <w:t>Deliver Fast: </w:t>
      </w:r>
      <w:r w:rsidRPr="00DC26AD">
        <w:t>Prioritize speed to deliver value to customers quickly.</w:t>
      </w:r>
    </w:p>
    <w:p w14:paraId="3017E9A5" w14:textId="77777777" w:rsidR="00DC26AD" w:rsidRPr="00DC26AD" w:rsidRDefault="00DC26AD" w:rsidP="00DC26AD">
      <w:pPr>
        <w:numPr>
          <w:ilvl w:val="0"/>
          <w:numId w:val="1"/>
        </w:numPr>
      </w:pPr>
      <w:r w:rsidRPr="00DC26AD">
        <w:rPr>
          <w:b/>
          <w:bCs/>
        </w:rPr>
        <w:t>Respect People: </w:t>
      </w:r>
      <w:r w:rsidRPr="00DC26AD">
        <w:t>Empower teams and foster a collaborative environment.</w:t>
      </w:r>
    </w:p>
    <w:p w14:paraId="206B3BEE" w14:textId="77777777" w:rsidR="00DC26AD" w:rsidRPr="00DC26AD" w:rsidRDefault="00DC26AD" w:rsidP="00DC26AD">
      <w:pPr>
        <w:numPr>
          <w:ilvl w:val="0"/>
          <w:numId w:val="1"/>
        </w:numPr>
      </w:pPr>
      <w:r w:rsidRPr="00DC26AD">
        <w:rPr>
          <w:b/>
          <w:bCs/>
        </w:rPr>
        <w:t>Optimize the Whole: </w:t>
      </w:r>
      <w:r w:rsidRPr="00DC26AD">
        <w:t>Focus on end-to-end processes, not just individual steps.</w:t>
      </w:r>
    </w:p>
    <w:p w14:paraId="4CE6DCE5" w14:textId="77777777" w:rsidR="00DC26AD" w:rsidRPr="00DC26AD" w:rsidRDefault="00DC26AD" w:rsidP="00DC26AD">
      <w:pPr>
        <w:rPr>
          <w:b/>
          <w:bCs/>
        </w:rPr>
      </w:pPr>
      <w:r w:rsidRPr="00DC26AD">
        <w:rPr>
          <w:b/>
          <w:bCs/>
        </w:rPr>
        <w:t>Lean Meets Agile: A Perfect Partnership</w:t>
      </w:r>
    </w:p>
    <w:p w14:paraId="4FB52950" w14:textId="77777777" w:rsidR="00DC26AD" w:rsidRPr="00DC26AD" w:rsidRDefault="00DC26AD" w:rsidP="00DC26AD">
      <w:r w:rsidRPr="00DC26AD">
        <w:t>While Agile focuses on flexibility, iteration, and responsiveness, Lean complements it by enhancing efficiency and ensuring every effort aligns with delivering customer value. Here’s how Lean principles can amplify your Agile software development efforts:</w:t>
      </w:r>
    </w:p>
    <w:p w14:paraId="73FEC005" w14:textId="77777777" w:rsidR="00DC26AD" w:rsidRPr="00DC26AD" w:rsidRDefault="00DC26AD" w:rsidP="00DC26AD">
      <w:r w:rsidRPr="00DC26AD">
        <w:rPr>
          <w:b/>
          <w:bCs/>
        </w:rPr>
        <w:lastRenderedPageBreak/>
        <w:t>1. Eliminating Waste in Sprints</w:t>
      </w:r>
    </w:p>
    <w:p w14:paraId="0F19777B" w14:textId="77777777" w:rsidR="00DC26AD" w:rsidRPr="00DC26AD" w:rsidRDefault="00DC26AD" w:rsidP="00DC26AD">
      <w:r w:rsidRPr="00DC26AD">
        <w:t>Even in Agile, teams can spend time on activities that don’t directly contribute to the sprint goal. By applying Lean’s focus on waste elimination, teams can:</w:t>
      </w:r>
    </w:p>
    <w:p w14:paraId="5F09604E" w14:textId="77777777" w:rsidR="00DC26AD" w:rsidRPr="00DC26AD" w:rsidRDefault="00DC26AD" w:rsidP="00DC26AD">
      <w:pPr>
        <w:numPr>
          <w:ilvl w:val="0"/>
          <w:numId w:val="2"/>
        </w:numPr>
      </w:pPr>
      <w:r w:rsidRPr="00DC26AD">
        <w:t>Identify and eliminate bottlenecks in workflows.</w:t>
      </w:r>
    </w:p>
    <w:p w14:paraId="05C07A23" w14:textId="77777777" w:rsidR="00DC26AD" w:rsidRPr="00DC26AD" w:rsidRDefault="00DC26AD" w:rsidP="00DC26AD">
      <w:pPr>
        <w:numPr>
          <w:ilvl w:val="0"/>
          <w:numId w:val="2"/>
        </w:numPr>
      </w:pPr>
      <w:r w:rsidRPr="00DC26AD">
        <w:t>Avoid overproduction, such as building unnecessary features.</w:t>
      </w:r>
    </w:p>
    <w:p w14:paraId="441A5679" w14:textId="77777777" w:rsidR="00DC26AD" w:rsidRPr="00DC26AD" w:rsidRDefault="00DC26AD" w:rsidP="00DC26AD">
      <w:pPr>
        <w:numPr>
          <w:ilvl w:val="0"/>
          <w:numId w:val="2"/>
        </w:numPr>
      </w:pPr>
      <w:r w:rsidRPr="00DC26AD">
        <w:t>Minimize context switching by prioritizing work-in-progress limits on Kanban boards.</w:t>
      </w:r>
    </w:p>
    <w:p w14:paraId="41743DEB" w14:textId="77777777" w:rsidR="00DC26AD" w:rsidRPr="00DC26AD" w:rsidRDefault="00DC26AD" w:rsidP="00DC26AD">
      <w:r w:rsidRPr="00DC26AD">
        <w:t>Example: One team I worked with reduced sprint rollover tasks by 30% by using value stream mapping to identify inefficiencies in their backlog refinement process.</w:t>
      </w:r>
    </w:p>
    <w:p w14:paraId="237831AC" w14:textId="77777777" w:rsidR="00DC26AD" w:rsidRPr="00DC26AD" w:rsidRDefault="00DC26AD" w:rsidP="00DC26AD">
      <w:r w:rsidRPr="00DC26AD">
        <w:rPr>
          <w:b/>
          <w:bCs/>
        </w:rPr>
        <w:t>2. Building Quality into Every Iteration</w:t>
      </w:r>
    </w:p>
    <w:p w14:paraId="55164A08" w14:textId="77777777" w:rsidR="00DC26AD" w:rsidRPr="00DC26AD" w:rsidRDefault="00DC26AD" w:rsidP="00DC26AD">
      <w:r w:rsidRPr="00DC26AD">
        <w:t xml:space="preserve">Lean emphasizes quality at every step, aligning perfectly with </w:t>
      </w:r>
      <w:proofErr w:type="spellStart"/>
      <w:r w:rsidRPr="00DC26AD">
        <w:t>Agile’s</w:t>
      </w:r>
      <w:proofErr w:type="spellEnd"/>
      <w:r w:rsidRPr="00DC26AD">
        <w:t xml:space="preserve"> iterative nature. By embedding automated testing, peer reviews, and continuous integration into the development pipeline, teams can catch issues early and ensure smoother iterations.</w:t>
      </w:r>
    </w:p>
    <w:p w14:paraId="5322F7BC" w14:textId="77777777" w:rsidR="00DC26AD" w:rsidRPr="00DC26AD" w:rsidRDefault="00DC26AD" w:rsidP="00DC26AD">
      <w:r w:rsidRPr="00DC26AD">
        <w:t>Pro Tip: Encourage the use of Test-Driven Development (TDD) or Behavior-Driven Development (BDD) to reduce rework and improve code quality.</w:t>
      </w:r>
    </w:p>
    <w:p w14:paraId="7F86D789" w14:textId="77777777" w:rsidR="00DC26AD" w:rsidRPr="00DC26AD" w:rsidRDefault="00DC26AD" w:rsidP="00DC26AD">
      <w:r w:rsidRPr="00DC26AD">
        <w:rPr>
          <w:b/>
          <w:bCs/>
        </w:rPr>
        <w:t>3. Delivering Value Faster</w:t>
      </w:r>
    </w:p>
    <w:p w14:paraId="7307A6B7" w14:textId="77777777" w:rsidR="00DC26AD" w:rsidRPr="00DC26AD" w:rsidRDefault="00DC26AD" w:rsidP="00DC26AD">
      <w:r w:rsidRPr="00DC26AD">
        <w:t xml:space="preserve">Lean’s principle of "Deliver Fast" aligns with </w:t>
      </w:r>
      <w:proofErr w:type="spellStart"/>
      <w:r w:rsidRPr="00DC26AD">
        <w:t>Agile’s</w:t>
      </w:r>
      <w:proofErr w:type="spellEnd"/>
      <w:r w:rsidRPr="00DC26AD">
        <w:t xml:space="preserve"> focus on frequent releases. By breaking down work into smaller, more manageable increments, teams can ship features more quickly and gather feedback sooner.</w:t>
      </w:r>
    </w:p>
    <w:p w14:paraId="0793B5BE" w14:textId="77777777" w:rsidR="00DC26AD" w:rsidRPr="00DC26AD" w:rsidRDefault="00DC26AD" w:rsidP="00DC26AD">
      <w:r w:rsidRPr="00DC26AD">
        <w:t>Case Study: In one project, my team adopted Lean’s pull system and Kanban boards to track progress. This approach helped us reduce lead times by 25%, enabling faster delivery of MVP features to stakeholders.</w:t>
      </w:r>
    </w:p>
    <w:p w14:paraId="48AFE5DB" w14:textId="77777777" w:rsidR="00DC26AD" w:rsidRPr="00DC26AD" w:rsidRDefault="00DC26AD" w:rsidP="00DC26AD">
      <w:r w:rsidRPr="00DC26AD">
        <w:rPr>
          <w:b/>
          <w:bCs/>
        </w:rPr>
        <w:t>4. Optimizing the Whole System</w:t>
      </w:r>
    </w:p>
    <w:p w14:paraId="1F11E65E" w14:textId="77777777" w:rsidR="00DC26AD" w:rsidRPr="00DC26AD" w:rsidRDefault="00DC26AD" w:rsidP="00DC26AD">
      <w:r w:rsidRPr="00DC26AD">
        <w:t>Agile teams often focus on specific sprints or tasks, but Lean encourages a broader view of the entire value stream. By optimizing the end-to-end process, teams can identify systemic issues that hinder overall performance.</w:t>
      </w:r>
    </w:p>
    <w:p w14:paraId="0CBF5588" w14:textId="77777777" w:rsidR="00DC26AD" w:rsidRPr="00DC26AD" w:rsidRDefault="00DC26AD" w:rsidP="00DC26AD">
      <w:r w:rsidRPr="00DC26AD">
        <w:t>Example: A cross-functional Agile Release Train (ART) I managed identified dependencies across teams using Lean value stream mapping. This reduced cross-team delays by 20% and improved delivery consistency.</w:t>
      </w:r>
    </w:p>
    <w:p w14:paraId="2340EA6C" w14:textId="77777777" w:rsidR="00DC26AD" w:rsidRPr="00DC26AD" w:rsidRDefault="00DC26AD" w:rsidP="00DC26AD">
      <w:r w:rsidRPr="00DC26AD">
        <w:rPr>
          <w:b/>
          <w:bCs/>
        </w:rPr>
        <w:t>5. Empowering Agile Teams</w:t>
      </w:r>
    </w:p>
    <w:p w14:paraId="0C6DE490" w14:textId="77777777" w:rsidR="00DC26AD" w:rsidRPr="00DC26AD" w:rsidRDefault="00DC26AD" w:rsidP="00DC26AD">
      <w:r w:rsidRPr="00DC26AD">
        <w:lastRenderedPageBreak/>
        <w:t>Respecting people is at the heart of Lean. By empowering Agile teams to make decisions, experiment, and self-organize, leaders can foster a culture of ownership and continuous improvement.</w:t>
      </w:r>
    </w:p>
    <w:p w14:paraId="6EE62C0C" w14:textId="77777777" w:rsidR="00DC26AD" w:rsidRPr="00DC26AD" w:rsidRDefault="00DC26AD" w:rsidP="00DC26AD">
      <w:r w:rsidRPr="00DC26AD">
        <w:t>Actionable Tip: Hold regular retrospectives to gather insights from the team and implement incremental process improvements, a practice rooted in Lean’s Kaizen philosophy.</w:t>
      </w:r>
    </w:p>
    <w:p w14:paraId="0F34A9FF" w14:textId="77777777" w:rsidR="00DC26AD" w:rsidRPr="00DC26AD" w:rsidRDefault="00DC26AD" w:rsidP="00DC26AD">
      <w:pPr>
        <w:rPr>
          <w:b/>
          <w:bCs/>
        </w:rPr>
      </w:pPr>
      <w:r w:rsidRPr="00DC26AD">
        <w:rPr>
          <w:b/>
          <w:bCs/>
        </w:rPr>
        <w:t>Key Metrics for Lean-Agile Success</w:t>
      </w:r>
    </w:p>
    <w:p w14:paraId="726A42D2" w14:textId="77777777" w:rsidR="00DC26AD" w:rsidRPr="00DC26AD" w:rsidRDefault="00DC26AD" w:rsidP="00DC26AD">
      <w:r w:rsidRPr="00DC26AD">
        <w:t>To measure the impact of Lean principles in your Agile efforts, track the following:</w:t>
      </w:r>
    </w:p>
    <w:p w14:paraId="7192726A" w14:textId="77777777" w:rsidR="00DC26AD" w:rsidRPr="00DC26AD" w:rsidRDefault="00DC26AD" w:rsidP="00DC26AD">
      <w:pPr>
        <w:numPr>
          <w:ilvl w:val="0"/>
          <w:numId w:val="3"/>
        </w:numPr>
      </w:pPr>
      <w:r w:rsidRPr="00DC26AD">
        <w:rPr>
          <w:b/>
          <w:bCs/>
        </w:rPr>
        <w:t>Lead Time:</w:t>
      </w:r>
      <w:r w:rsidRPr="00DC26AD">
        <w:t> Time taken from work initiation to delivery.</w:t>
      </w:r>
    </w:p>
    <w:p w14:paraId="1A3C3DBA" w14:textId="77777777" w:rsidR="00DC26AD" w:rsidRPr="00DC26AD" w:rsidRDefault="00DC26AD" w:rsidP="00DC26AD">
      <w:pPr>
        <w:numPr>
          <w:ilvl w:val="0"/>
          <w:numId w:val="3"/>
        </w:numPr>
      </w:pPr>
      <w:r w:rsidRPr="00DC26AD">
        <w:rPr>
          <w:b/>
          <w:bCs/>
        </w:rPr>
        <w:t>Cycle Time:</w:t>
      </w:r>
      <w:r w:rsidRPr="00DC26AD">
        <w:t> Time to complete individual tasks.</w:t>
      </w:r>
    </w:p>
    <w:p w14:paraId="1418CDBB" w14:textId="77777777" w:rsidR="00DC26AD" w:rsidRPr="00DC26AD" w:rsidRDefault="00DC26AD" w:rsidP="00DC26AD">
      <w:pPr>
        <w:numPr>
          <w:ilvl w:val="0"/>
          <w:numId w:val="3"/>
        </w:numPr>
      </w:pPr>
      <w:r w:rsidRPr="00DC26AD">
        <w:rPr>
          <w:b/>
          <w:bCs/>
        </w:rPr>
        <w:t>Throughput:</w:t>
      </w:r>
      <w:r w:rsidRPr="00DC26AD">
        <w:t xml:space="preserve"> Number of completed tasks </w:t>
      </w:r>
      <w:proofErr w:type="gramStart"/>
      <w:r w:rsidRPr="00DC26AD">
        <w:t>in a given</w:t>
      </w:r>
      <w:proofErr w:type="gramEnd"/>
      <w:r w:rsidRPr="00DC26AD">
        <w:t xml:space="preserve"> period.</w:t>
      </w:r>
    </w:p>
    <w:p w14:paraId="16994B83" w14:textId="77777777" w:rsidR="00DC26AD" w:rsidRPr="00DC26AD" w:rsidRDefault="00DC26AD" w:rsidP="00DC26AD">
      <w:pPr>
        <w:numPr>
          <w:ilvl w:val="0"/>
          <w:numId w:val="3"/>
        </w:numPr>
      </w:pPr>
      <w:r w:rsidRPr="00DC26AD">
        <w:rPr>
          <w:b/>
          <w:bCs/>
        </w:rPr>
        <w:t>Cumulative Flow Diagram:</w:t>
      </w:r>
      <w:r w:rsidRPr="00DC26AD">
        <w:t> Visualize work in progress and identify bottlenecks.</w:t>
      </w:r>
    </w:p>
    <w:p w14:paraId="11F2AC7F" w14:textId="77777777" w:rsidR="00DC26AD" w:rsidRPr="00DC26AD" w:rsidRDefault="00DC26AD" w:rsidP="00DC26AD">
      <w:pPr>
        <w:rPr>
          <w:b/>
          <w:bCs/>
        </w:rPr>
      </w:pPr>
      <w:r w:rsidRPr="00DC26AD">
        <w:rPr>
          <w:b/>
          <w:bCs/>
        </w:rPr>
        <w:t>Final Thoughts</w:t>
      </w:r>
    </w:p>
    <w:p w14:paraId="25D037B0" w14:textId="77777777" w:rsidR="00DC26AD" w:rsidRPr="00DC26AD" w:rsidRDefault="00DC26AD" w:rsidP="00DC26AD">
      <w:r w:rsidRPr="00DC26AD">
        <w:t xml:space="preserve">Agile and Lean are not competing frameworks; </w:t>
      </w:r>
      <w:proofErr w:type="gramStart"/>
      <w:r w:rsidRPr="00DC26AD">
        <w:t>they’re</w:t>
      </w:r>
      <w:proofErr w:type="gramEnd"/>
      <w:r w:rsidRPr="00DC26AD">
        <w:t xml:space="preserve"> complementary approaches that, when combined, create a powerhouse for delivering software efficiently and effectively. By integrating Lean principles into your Agile practice, you’ll not only eliminate waste but also deliver higher value to your customers, faster.</w:t>
      </w:r>
    </w:p>
    <w:p w14:paraId="3FF53394" w14:textId="77777777" w:rsidR="00DC26AD" w:rsidRPr="00DC26AD" w:rsidRDefault="00DC26AD" w:rsidP="00DC26AD">
      <w:r w:rsidRPr="00DC26AD">
        <w:t>Are you using Lean principles in your Agile teams? I’d love to hear about your experiences and insights in the comments below!</w:t>
      </w:r>
    </w:p>
    <w:p w14:paraId="6D01AF39" w14:textId="77777777" w:rsidR="00DC26AD" w:rsidRDefault="00DC26AD"/>
    <w:sectPr w:rsidR="00DC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FAE"/>
    <w:multiLevelType w:val="multilevel"/>
    <w:tmpl w:val="C4A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07ED9"/>
    <w:multiLevelType w:val="multilevel"/>
    <w:tmpl w:val="34F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E1735D"/>
    <w:multiLevelType w:val="multilevel"/>
    <w:tmpl w:val="E960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113936">
    <w:abstractNumId w:val="0"/>
  </w:num>
  <w:num w:numId="2" w16cid:durableId="1024985323">
    <w:abstractNumId w:val="1"/>
  </w:num>
  <w:num w:numId="3" w16cid:durableId="1883057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AD"/>
    <w:rsid w:val="00DC26AD"/>
    <w:rsid w:val="00E92A83"/>
    <w:rsid w:val="00F7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6A665"/>
  <w15:chartTrackingRefBased/>
  <w15:docId w15:val="{879EB43F-A5E8-42CF-BA9A-ADB6FAC2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6AD"/>
    <w:rPr>
      <w:rFonts w:eastAsiaTheme="majorEastAsia" w:cstheme="majorBidi"/>
      <w:color w:val="272727" w:themeColor="text1" w:themeTint="D8"/>
    </w:rPr>
  </w:style>
  <w:style w:type="paragraph" w:styleId="Title">
    <w:name w:val="Title"/>
    <w:basedOn w:val="Normal"/>
    <w:next w:val="Normal"/>
    <w:link w:val="TitleChar"/>
    <w:uiPriority w:val="10"/>
    <w:qFormat/>
    <w:rsid w:val="00DC2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6AD"/>
    <w:pPr>
      <w:spacing w:before="160"/>
      <w:jc w:val="center"/>
    </w:pPr>
    <w:rPr>
      <w:i/>
      <w:iCs/>
      <w:color w:val="404040" w:themeColor="text1" w:themeTint="BF"/>
    </w:rPr>
  </w:style>
  <w:style w:type="character" w:customStyle="1" w:styleId="QuoteChar">
    <w:name w:val="Quote Char"/>
    <w:basedOn w:val="DefaultParagraphFont"/>
    <w:link w:val="Quote"/>
    <w:uiPriority w:val="29"/>
    <w:rsid w:val="00DC26AD"/>
    <w:rPr>
      <w:i/>
      <w:iCs/>
      <w:color w:val="404040" w:themeColor="text1" w:themeTint="BF"/>
    </w:rPr>
  </w:style>
  <w:style w:type="paragraph" w:styleId="ListParagraph">
    <w:name w:val="List Paragraph"/>
    <w:basedOn w:val="Normal"/>
    <w:uiPriority w:val="34"/>
    <w:qFormat/>
    <w:rsid w:val="00DC26AD"/>
    <w:pPr>
      <w:ind w:left="720"/>
      <w:contextualSpacing/>
    </w:pPr>
  </w:style>
  <w:style w:type="character" w:styleId="IntenseEmphasis">
    <w:name w:val="Intense Emphasis"/>
    <w:basedOn w:val="DefaultParagraphFont"/>
    <w:uiPriority w:val="21"/>
    <w:qFormat/>
    <w:rsid w:val="00DC26AD"/>
    <w:rPr>
      <w:i/>
      <w:iCs/>
      <w:color w:val="0F4761" w:themeColor="accent1" w:themeShade="BF"/>
    </w:rPr>
  </w:style>
  <w:style w:type="paragraph" w:styleId="IntenseQuote">
    <w:name w:val="Intense Quote"/>
    <w:basedOn w:val="Normal"/>
    <w:next w:val="Normal"/>
    <w:link w:val="IntenseQuoteChar"/>
    <w:uiPriority w:val="30"/>
    <w:qFormat/>
    <w:rsid w:val="00DC2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6AD"/>
    <w:rPr>
      <w:i/>
      <w:iCs/>
      <w:color w:val="0F4761" w:themeColor="accent1" w:themeShade="BF"/>
    </w:rPr>
  </w:style>
  <w:style w:type="character" w:styleId="IntenseReference">
    <w:name w:val="Intense Reference"/>
    <w:basedOn w:val="DefaultParagraphFont"/>
    <w:uiPriority w:val="32"/>
    <w:qFormat/>
    <w:rsid w:val="00DC26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5619">
      <w:bodyDiv w:val="1"/>
      <w:marLeft w:val="0"/>
      <w:marRight w:val="0"/>
      <w:marTop w:val="0"/>
      <w:marBottom w:val="0"/>
      <w:divBdr>
        <w:top w:val="none" w:sz="0" w:space="0" w:color="auto"/>
        <w:left w:val="none" w:sz="0" w:space="0" w:color="auto"/>
        <w:bottom w:val="none" w:sz="0" w:space="0" w:color="auto"/>
        <w:right w:val="none" w:sz="0" w:space="0" w:color="auto"/>
      </w:divBdr>
      <w:divsChild>
        <w:div w:id="797534037">
          <w:marLeft w:val="0"/>
          <w:marRight w:val="0"/>
          <w:marTop w:val="0"/>
          <w:marBottom w:val="0"/>
          <w:divBdr>
            <w:top w:val="none" w:sz="0" w:space="0" w:color="auto"/>
            <w:left w:val="none" w:sz="0" w:space="0" w:color="auto"/>
            <w:bottom w:val="none" w:sz="0" w:space="0" w:color="auto"/>
            <w:right w:val="none" w:sz="0" w:space="0" w:color="auto"/>
          </w:divBdr>
          <w:divsChild>
            <w:div w:id="657542097">
              <w:marLeft w:val="0"/>
              <w:marRight w:val="0"/>
              <w:marTop w:val="0"/>
              <w:marBottom w:val="0"/>
              <w:divBdr>
                <w:top w:val="none" w:sz="0" w:space="0" w:color="auto"/>
                <w:left w:val="none" w:sz="0" w:space="0" w:color="auto"/>
                <w:bottom w:val="none" w:sz="0" w:space="0" w:color="auto"/>
                <w:right w:val="none" w:sz="0" w:space="0" w:color="auto"/>
              </w:divBdr>
              <w:divsChild>
                <w:div w:id="1226379870">
                  <w:marLeft w:val="0"/>
                  <w:marRight w:val="0"/>
                  <w:marTop w:val="0"/>
                  <w:marBottom w:val="0"/>
                  <w:divBdr>
                    <w:top w:val="none" w:sz="0" w:space="0" w:color="auto"/>
                    <w:left w:val="none" w:sz="0" w:space="0" w:color="auto"/>
                    <w:bottom w:val="none" w:sz="0" w:space="0" w:color="auto"/>
                    <w:right w:val="none" w:sz="0" w:space="0" w:color="auto"/>
                  </w:divBdr>
                  <w:divsChild>
                    <w:div w:id="1608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8487">
          <w:marLeft w:val="0"/>
          <w:marRight w:val="0"/>
          <w:marTop w:val="0"/>
          <w:marBottom w:val="0"/>
          <w:divBdr>
            <w:top w:val="none" w:sz="0" w:space="0" w:color="auto"/>
            <w:left w:val="none" w:sz="0" w:space="0" w:color="auto"/>
            <w:bottom w:val="none" w:sz="0" w:space="0" w:color="auto"/>
            <w:right w:val="none" w:sz="0" w:space="0" w:color="auto"/>
          </w:divBdr>
          <w:divsChild>
            <w:div w:id="892809520">
              <w:marLeft w:val="0"/>
              <w:marRight w:val="0"/>
              <w:marTop w:val="0"/>
              <w:marBottom w:val="0"/>
              <w:divBdr>
                <w:top w:val="none" w:sz="0" w:space="0" w:color="auto"/>
                <w:left w:val="none" w:sz="0" w:space="0" w:color="auto"/>
                <w:bottom w:val="none" w:sz="0" w:space="0" w:color="auto"/>
                <w:right w:val="none" w:sz="0" w:space="0" w:color="auto"/>
              </w:divBdr>
              <w:divsChild>
                <w:div w:id="617567326">
                  <w:marLeft w:val="0"/>
                  <w:marRight w:val="0"/>
                  <w:marTop w:val="0"/>
                  <w:marBottom w:val="0"/>
                  <w:divBdr>
                    <w:top w:val="none" w:sz="0" w:space="0" w:color="auto"/>
                    <w:left w:val="none" w:sz="0" w:space="0" w:color="auto"/>
                    <w:bottom w:val="none" w:sz="0" w:space="0" w:color="auto"/>
                    <w:right w:val="none" w:sz="0" w:space="0" w:color="auto"/>
                  </w:divBdr>
                  <w:divsChild>
                    <w:div w:id="446387510">
                      <w:marLeft w:val="0"/>
                      <w:marRight w:val="0"/>
                      <w:marTop w:val="0"/>
                      <w:marBottom w:val="0"/>
                      <w:divBdr>
                        <w:top w:val="none" w:sz="0" w:space="0" w:color="auto"/>
                        <w:left w:val="none" w:sz="0" w:space="0" w:color="auto"/>
                        <w:bottom w:val="none" w:sz="0" w:space="0" w:color="auto"/>
                        <w:right w:val="none" w:sz="0" w:space="0" w:color="auto"/>
                      </w:divBdr>
                      <w:divsChild>
                        <w:div w:id="278269914">
                          <w:marLeft w:val="0"/>
                          <w:marRight w:val="0"/>
                          <w:marTop w:val="0"/>
                          <w:marBottom w:val="0"/>
                          <w:divBdr>
                            <w:top w:val="none" w:sz="0" w:space="0" w:color="auto"/>
                            <w:left w:val="none" w:sz="0" w:space="0" w:color="auto"/>
                            <w:bottom w:val="none" w:sz="0" w:space="0" w:color="auto"/>
                            <w:right w:val="none" w:sz="0" w:space="0" w:color="auto"/>
                          </w:divBdr>
                          <w:divsChild>
                            <w:div w:id="1582640948">
                              <w:marLeft w:val="0"/>
                              <w:marRight w:val="0"/>
                              <w:marTop w:val="0"/>
                              <w:marBottom w:val="240"/>
                              <w:divBdr>
                                <w:top w:val="none" w:sz="0" w:space="0" w:color="auto"/>
                                <w:left w:val="none" w:sz="0" w:space="0" w:color="auto"/>
                                <w:bottom w:val="none" w:sz="0" w:space="0" w:color="auto"/>
                                <w:right w:val="none" w:sz="0" w:space="0" w:color="auto"/>
                              </w:divBdr>
                              <w:divsChild>
                                <w:div w:id="1607738409">
                                  <w:marLeft w:val="0"/>
                                  <w:marRight w:val="0"/>
                                  <w:marTop w:val="0"/>
                                  <w:marBottom w:val="0"/>
                                  <w:divBdr>
                                    <w:top w:val="none" w:sz="0" w:space="0" w:color="auto"/>
                                    <w:left w:val="none" w:sz="0" w:space="0" w:color="auto"/>
                                    <w:bottom w:val="none" w:sz="0" w:space="0" w:color="auto"/>
                                    <w:right w:val="none" w:sz="0" w:space="0" w:color="auto"/>
                                  </w:divBdr>
                                </w:div>
                              </w:divsChild>
                            </w:div>
                            <w:div w:id="724111228">
                              <w:marLeft w:val="0"/>
                              <w:marRight w:val="0"/>
                              <w:marTop w:val="0"/>
                              <w:marBottom w:val="0"/>
                              <w:divBdr>
                                <w:top w:val="none" w:sz="0" w:space="0" w:color="auto"/>
                                <w:left w:val="none" w:sz="0" w:space="0" w:color="auto"/>
                                <w:bottom w:val="none" w:sz="0" w:space="0" w:color="auto"/>
                                <w:right w:val="none" w:sz="0" w:space="0" w:color="auto"/>
                              </w:divBdr>
                              <w:divsChild>
                                <w:div w:id="10208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36192">
      <w:bodyDiv w:val="1"/>
      <w:marLeft w:val="0"/>
      <w:marRight w:val="0"/>
      <w:marTop w:val="0"/>
      <w:marBottom w:val="0"/>
      <w:divBdr>
        <w:top w:val="none" w:sz="0" w:space="0" w:color="auto"/>
        <w:left w:val="none" w:sz="0" w:space="0" w:color="auto"/>
        <w:bottom w:val="none" w:sz="0" w:space="0" w:color="auto"/>
        <w:right w:val="none" w:sz="0" w:space="0" w:color="auto"/>
      </w:divBdr>
      <w:divsChild>
        <w:div w:id="1646544469">
          <w:marLeft w:val="0"/>
          <w:marRight w:val="0"/>
          <w:marTop w:val="0"/>
          <w:marBottom w:val="0"/>
          <w:divBdr>
            <w:top w:val="none" w:sz="0" w:space="0" w:color="auto"/>
            <w:left w:val="none" w:sz="0" w:space="0" w:color="auto"/>
            <w:bottom w:val="none" w:sz="0" w:space="0" w:color="auto"/>
            <w:right w:val="none" w:sz="0" w:space="0" w:color="auto"/>
          </w:divBdr>
          <w:divsChild>
            <w:div w:id="1262032727">
              <w:marLeft w:val="0"/>
              <w:marRight w:val="0"/>
              <w:marTop w:val="0"/>
              <w:marBottom w:val="0"/>
              <w:divBdr>
                <w:top w:val="none" w:sz="0" w:space="0" w:color="auto"/>
                <w:left w:val="none" w:sz="0" w:space="0" w:color="auto"/>
                <w:bottom w:val="none" w:sz="0" w:space="0" w:color="auto"/>
                <w:right w:val="none" w:sz="0" w:space="0" w:color="auto"/>
              </w:divBdr>
              <w:divsChild>
                <w:div w:id="1428310160">
                  <w:marLeft w:val="0"/>
                  <w:marRight w:val="0"/>
                  <w:marTop w:val="0"/>
                  <w:marBottom w:val="0"/>
                  <w:divBdr>
                    <w:top w:val="none" w:sz="0" w:space="0" w:color="auto"/>
                    <w:left w:val="none" w:sz="0" w:space="0" w:color="auto"/>
                    <w:bottom w:val="none" w:sz="0" w:space="0" w:color="auto"/>
                    <w:right w:val="none" w:sz="0" w:space="0" w:color="auto"/>
                  </w:divBdr>
                  <w:divsChild>
                    <w:div w:id="10049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2196">
          <w:marLeft w:val="0"/>
          <w:marRight w:val="0"/>
          <w:marTop w:val="0"/>
          <w:marBottom w:val="0"/>
          <w:divBdr>
            <w:top w:val="none" w:sz="0" w:space="0" w:color="auto"/>
            <w:left w:val="none" w:sz="0" w:space="0" w:color="auto"/>
            <w:bottom w:val="none" w:sz="0" w:space="0" w:color="auto"/>
            <w:right w:val="none" w:sz="0" w:space="0" w:color="auto"/>
          </w:divBdr>
          <w:divsChild>
            <w:div w:id="1868136075">
              <w:marLeft w:val="0"/>
              <w:marRight w:val="0"/>
              <w:marTop w:val="0"/>
              <w:marBottom w:val="0"/>
              <w:divBdr>
                <w:top w:val="none" w:sz="0" w:space="0" w:color="auto"/>
                <w:left w:val="none" w:sz="0" w:space="0" w:color="auto"/>
                <w:bottom w:val="none" w:sz="0" w:space="0" w:color="auto"/>
                <w:right w:val="none" w:sz="0" w:space="0" w:color="auto"/>
              </w:divBdr>
              <w:divsChild>
                <w:div w:id="1558785941">
                  <w:marLeft w:val="0"/>
                  <w:marRight w:val="0"/>
                  <w:marTop w:val="0"/>
                  <w:marBottom w:val="0"/>
                  <w:divBdr>
                    <w:top w:val="none" w:sz="0" w:space="0" w:color="auto"/>
                    <w:left w:val="none" w:sz="0" w:space="0" w:color="auto"/>
                    <w:bottom w:val="none" w:sz="0" w:space="0" w:color="auto"/>
                    <w:right w:val="none" w:sz="0" w:space="0" w:color="auto"/>
                  </w:divBdr>
                  <w:divsChild>
                    <w:div w:id="975601605">
                      <w:marLeft w:val="0"/>
                      <w:marRight w:val="0"/>
                      <w:marTop w:val="0"/>
                      <w:marBottom w:val="0"/>
                      <w:divBdr>
                        <w:top w:val="none" w:sz="0" w:space="0" w:color="auto"/>
                        <w:left w:val="none" w:sz="0" w:space="0" w:color="auto"/>
                        <w:bottom w:val="none" w:sz="0" w:space="0" w:color="auto"/>
                        <w:right w:val="none" w:sz="0" w:space="0" w:color="auto"/>
                      </w:divBdr>
                      <w:divsChild>
                        <w:div w:id="578833525">
                          <w:marLeft w:val="0"/>
                          <w:marRight w:val="0"/>
                          <w:marTop w:val="0"/>
                          <w:marBottom w:val="0"/>
                          <w:divBdr>
                            <w:top w:val="none" w:sz="0" w:space="0" w:color="auto"/>
                            <w:left w:val="none" w:sz="0" w:space="0" w:color="auto"/>
                            <w:bottom w:val="none" w:sz="0" w:space="0" w:color="auto"/>
                            <w:right w:val="none" w:sz="0" w:space="0" w:color="auto"/>
                          </w:divBdr>
                          <w:divsChild>
                            <w:div w:id="1743943582">
                              <w:marLeft w:val="0"/>
                              <w:marRight w:val="0"/>
                              <w:marTop w:val="0"/>
                              <w:marBottom w:val="240"/>
                              <w:divBdr>
                                <w:top w:val="none" w:sz="0" w:space="0" w:color="auto"/>
                                <w:left w:val="none" w:sz="0" w:space="0" w:color="auto"/>
                                <w:bottom w:val="none" w:sz="0" w:space="0" w:color="auto"/>
                                <w:right w:val="none" w:sz="0" w:space="0" w:color="auto"/>
                              </w:divBdr>
                              <w:divsChild>
                                <w:div w:id="1491558843">
                                  <w:marLeft w:val="0"/>
                                  <w:marRight w:val="0"/>
                                  <w:marTop w:val="0"/>
                                  <w:marBottom w:val="0"/>
                                  <w:divBdr>
                                    <w:top w:val="none" w:sz="0" w:space="0" w:color="auto"/>
                                    <w:left w:val="none" w:sz="0" w:space="0" w:color="auto"/>
                                    <w:bottom w:val="none" w:sz="0" w:space="0" w:color="auto"/>
                                    <w:right w:val="none" w:sz="0" w:space="0" w:color="auto"/>
                                  </w:divBdr>
                                </w:div>
                              </w:divsChild>
                            </w:div>
                            <w:div w:id="1336035380">
                              <w:marLeft w:val="0"/>
                              <w:marRight w:val="0"/>
                              <w:marTop w:val="0"/>
                              <w:marBottom w:val="0"/>
                              <w:divBdr>
                                <w:top w:val="none" w:sz="0" w:space="0" w:color="auto"/>
                                <w:left w:val="none" w:sz="0" w:space="0" w:color="auto"/>
                                <w:bottom w:val="none" w:sz="0" w:space="0" w:color="auto"/>
                                <w:right w:val="none" w:sz="0" w:space="0" w:color="auto"/>
                              </w:divBdr>
                              <w:divsChild>
                                <w:div w:id="16512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4081</Characters>
  <Application>Microsoft Office Word</Application>
  <DocSecurity>0</DocSecurity>
  <Lines>77</Lines>
  <Paragraphs>33</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2025-01-28T14:43:00Z</dcterms:created>
  <dcterms:modified xsi:type="dcterms:W3CDTF">2025-01-28T15:32:00Z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0712d00360b402104fe0907967dcde4b5d3ec57c0bf9ba4de2db6bed73603542</vt:lpwstr>
  </property>
</Properties>
</file>