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1583" w14:textId="77777777" w:rsidR="00592066" w:rsidRDefault="00592066" w:rsidP="00592066">
      <w:pPr>
        <w:rPr>
          <w:b/>
          <w:bCs/>
        </w:rPr>
      </w:pPr>
      <w:r w:rsidRPr="00592066">
        <w:rPr>
          <w:b/>
          <w:bCs/>
        </w:rPr>
        <w:t>Executive-Level Mentorship: Finding, Nurturing, and Becoming a Mentor</w:t>
      </w:r>
    </w:p>
    <w:p w14:paraId="587D6C18" w14:textId="7DB2E36B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t>Published on 28 February 2025 at 10:25</w:t>
      </w:r>
    </w:p>
    <w:p w14:paraId="6855B21A" w14:textId="52ECADD3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t>Author: Kimberly Wiethoff</w:t>
      </w:r>
    </w:p>
    <w:p w14:paraId="77E96001" w14:textId="77777777" w:rsidR="00592066" w:rsidRDefault="00592066" w:rsidP="00592066">
      <w:pPr>
        <w:sectPr w:rsidR="005920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35FF49" w14:textId="77777777" w:rsidR="00592066" w:rsidRDefault="00592066" w:rsidP="00592066">
      <w:r w:rsidRPr="00592066">
        <w:t>Mentorship plays a crucial role in leadership development, especially at the executive level. Having a mentor can provide guidance, strategic insights, and career advancement opportunities, while being a mentor allows seasoned leaders to give back and shape the next generation of executives. In this blog, we explore how to find an executive-level mentor, nurture the relationship, and transition into becoming a mentor yourself.</w:t>
      </w:r>
    </w:p>
    <w:p w14:paraId="72F325D0" w14:textId="6421DBC8" w:rsidR="00592066" w:rsidRPr="00592066" w:rsidRDefault="00592066" w:rsidP="00592066">
      <w:r>
        <w:rPr>
          <w:noProof/>
        </w:rPr>
        <w:drawing>
          <wp:inline distT="0" distB="0" distL="0" distR="0" wp14:anchorId="01F97AFA" wp14:editId="5E478856">
            <wp:extent cx="2202180" cy="2599796"/>
            <wp:effectExtent l="0" t="0" r="7620" b="0"/>
            <wp:docPr id="959359612" name="Picture 1" descr="A person and person sitting in a room with chairs and tab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359612" name="Picture 1" descr="A person and person sitting in a room with chairs and table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437" cy="262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50E35" w14:textId="77777777" w:rsidR="00592066" w:rsidRDefault="00592066" w:rsidP="00592066">
      <w:pPr>
        <w:sectPr w:rsidR="00592066" w:rsidSect="0059206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B8F4BF1" w14:textId="77777777" w:rsidR="00592066" w:rsidRPr="00592066" w:rsidRDefault="00592066" w:rsidP="00592066">
      <w:r w:rsidRPr="00592066">
        <w:pict w14:anchorId="368021E2">
          <v:rect id="_x0000_i1049" style="width:0;height:1.5pt" o:hralign="center" o:hrstd="t" o:hr="t" fillcolor="#a0a0a0" stroked="f"/>
        </w:pict>
      </w:r>
    </w:p>
    <w:p w14:paraId="03612DC7" w14:textId="77777777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t>Finding an Executive-Level Mentor</w:t>
      </w:r>
    </w:p>
    <w:p w14:paraId="4225DADF" w14:textId="77777777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t>1. Define Your Goals and Needs</w:t>
      </w:r>
    </w:p>
    <w:p w14:paraId="414A83F7" w14:textId="77777777" w:rsidR="00592066" w:rsidRPr="00592066" w:rsidRDefault="00592066" w:rsidP="00592066">
      <w:r w:rsidRPr="00592066">
        <w:t>Before seeking a mentor, clarify what you aim to achieve. Are you looking for strategic advice, leadership development, industry insights, or career advancement? Understanding your needs will help you identify the right mentor.</w:t>
      </w:r>
    </w:p>
    <w:p w14:paraId="62B5643C" w14:textId="77777777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t>2. Leverage Your Network</w:t>
      </w:r>
    </w:p>
    <w:p w14:paraId="63D332E7" w14:textId="77777777" w:rsidR="00592066" w:rsidRPr="00592066" w:rsidRDefault="00592066" w:rsidP="00592066">
      <w:r w:rsidRPr="00592066">
        <w:t>Great mentors are often found within your existing professional circles. Consider:</w:t>
      </w:r>
    </w:p>
    <w:p w14:paraId="3854B158" w14:textId="77777777" w:rsidR="00592066" w:rsidRPr="00592066" w:rsidRDefault="00592066" w:rsidP="00592066">
      <w:pPr>
        <w:numPr>
          <w:ilvl w:val="0"/>
          <w:numId w:val="1"/>
        </w:numPr>
      </w:pPr>
      <w:r w:rsidRPr="00592066">
        <w:t>Senior leaders in your organization</w:t>
      </w:r>
    </w:p>
    <w:p w14:paraId="24244640" w14:textId="77777777" w:rsidR="00592066" w:rsidRPr="00592066" w:rsidRDefault="00592066" w:rsidP="00592066">
      <w:pPr>
        <w:numPr>
          <w:ilvl w:val="0"/>
          <w:numId w:val="1"/>
        </w:numPr>
      </w:pPr>
      <w:r w:rsidRPr="00592066">
        <w:t>Industry associations and networking events</w:t>
      </w:r>
    </w:p>
    <w:p w14:paraId="1EA7D174" w14:textId="77777777" w:rsidR="00592066" w:rsidRPr="00592066" w:rsidRDefault="00592066" w:rsidP="00592066">
      <w:pPr>
        <w:numPr>
          <w:ilvl w:val="0"/>
          <w:numId w:val="1"/>
        </w:numPr>
      </w:pPr>
      <w:r w:rsidRPr="00592066">
        <w:t>Executive leadership programs</w:t>
      </w:r>
    </w:p>
    <w:p w14:paraId="271B1E91" w14:textId="77777777" w:rsidR="00592066" w:rsidRPr="00592066" w:rsidRDefault="00592066" w:rsidP="00592066">
      <w:pPr>
        <w:numPr>
          <w:ilvl w:val="0"/>
          <w:numId w:val="1"/>
        </w:numPr>
      </w:pPr>
      <w:r w:rsidRPr="00592066">
        <w:t>LinkedIn and professional forums</w:t>
      </w:r>
    </w:p>
    <w:p w14:paraId="567068D5" w14:textId="77777777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t>3. Seek Thought Leaders</w:t>
      </w:r>
    </w:p>
    <w:p w14:paraId="31728A26" w14:textId="77777777" w:rsidR="00592066" w:rsidRPr="00592066" w:rsidRDefault="00592066" w:rsidP="00592066">
      <w:r w:rsidRPr="00592066">
        <w:t>Look for executives who have achieved what you aspire to. Follow their work, engage with their content, and seek introductions through mutual connections.</w:t>
      </w:r>
    </w:p>
    <w:p w14:paraId="122A9452" w14:textId="77777777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lastRenderedPageBreak/>
        <w:t>4. Be Proactive and Respectful</w:t>
      </w:r>
    </w:p>
    <w:p w14:paraId="0688D054" w14:textId="77777777" w:rsidR="00592066" w:rsidRPr="00592066" w:rsidRDefault="00592066" w:rsidP="00592066">
      <w:r w:rsidRPr="00592066">
        <w:t>When approaching a potential mentor, express genuine admiration for their work and clearly articulate why you value their guidance. Make the request simple, such as:</w:t>
      </w:r>
    </w:p>
    <w:p w14:paraId="49ACE561" w14:textId="77777777" w:rsidR="00592066" w:rsidRPr="00592066" w:rsidRDefault="00592066" w:rsidP="00592066">
      <w:r w:rsidRPr="00592066">
        <w:t>“I admire your leadership style and industry insights. Would you be open to a brief conversation to share advice on my career path?”</w:t>
      </w:r>
    </w:p>
    <w:p w14:paraId="08E8A34B" w14:textId="77777777" w:rsidR="00592066" w:rsidRPr="00592066" w:rsidRDefault="00592066" w:rsidP="00592066">
      <w:r w:rsidRPr="00592066">
        <w:pict w14:anchorId="6CA0B71C">
          <v:rect id="_x0000_i1050" style="width:0;height:1.5pt" o:hralign="center" o:hrstd="t" o:hr="t" fillcolor="#a0a0a0" stroked="f"/>
        </w:pict>
      </w:r>
    </w:p>
    <w:p w14:paraId="5FCD1AAF" w14:textId="77777777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t>Nurturing the Mentor-Mentee Relationship</w:t>
      </w:r>
    </w:p>
    <w:p w14:paraId="5A858C61" w14:textId="77777777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t>1. Establish Clear Expectations</w:t>
      </w:r>
    </w:p>
    <w:p w14:paraId="50675927" w14:textId="77777777" w:rsidR="00592066" w:rsidRPr="00592066" w:rsidRDefault="00592066" w:rsidP="00592066">
      <w:r w:rsidRPr="00592066">
        <w:t>Discuss frequency and format—whether it’s monthly meetings, quarterly check-ins, or informal discussions. Define key objectives to ensure both parties benefit from the relationship.</w:t>
      </w:r>
    </w:p>
    <w:p w14:paraId="27D406EF" w14:textId="77777777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t>2. Come Prepared</w:t>
      </w:r>
    </w:p>
    <w:p w14:paraId="0C1AC988" w14:textId="77777777" w:rsidR="00592066" w:rsidRPr="00592066" w:rsidRDefault="00592066" w:rsidP="00592066">
      <w:r w:rsidRPr="00592066">
        <w:t>Respect your mentor’s time by having a clear agenda for each meeting. Prepare questions, updates on progress, and topics for discussion.</w:t>
      </w:r>
    </w:p>
    <w:p w14:paraId="7AB21D8D" w14:textId="77777777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t>3. Listen and Implement Feedback</w:t>
      </w:r>
    </w:p>
    <w:p w14:paraId="1E249E70" w14:textId="77777777" w:rsidR="00592066" w:rsidRPr="00592066" w:rsidRDefault="00592066" w:rsidP="00592066">
      <w:r w:rsidRPr="00592066">
        <w:t>Actively listen and apply the guidance provided. Demonstrating progress and reflecting on their advice strengthens the mentor-mentee dynamic.</w:t>
      </w:r>
    </w:p>
    <w:p w14:paraId="7DDEFE08" w14:textId="77777777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t>4. Provide Value in Return</w:t>
      </w:r>
    </w:p>
    <w:p w14:paraId="6EC486D1" w14:textId="77777777" w:rsidR="00592066" w:rsidRPr="00592066" w:rsidRDefault="00592066" w:rsidP="00592066">
      <w:r w:rsidRPr="00592066">
        <w:t>Even as a mentee, you can add value by sharing industry trends, offering fresh perspectives, or connecting your mentor with relevant contacts.</w:t>
      </w:r>
    </w:p>
    <w:p w14:paraId="04750155" w14:textId="77777777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t xml:space="preserve">5. Maintain the </w:t>
      </w:r>
      <w:proofErr w:type="gramStart"/>
      <w:r w:rsidRPr="00592066">
        <w:rPr>
          <w:b/>
          <w:bCs/>
        </w:rPr>
        <w:t>Relationship Long-Term</w:t>
      </w:r>
      <w:proofErr w:type="gramEnd"/>
    </w:p>
    <w:p w14:paraId="17C0C1AB" w14:textId="77777777" w:rsidR="00592066" w:rsidRPr="00592066" w:rsidRDefault="00592066" w:rsidP="00592066">
      <w:r w:rsidRPr="00592066">
        <w:t>Mentorship should be a lasting, evolving connection. Express gratitude regularly and keep your mentor updated on your career progress.</w:t>
      </w:r>
    </w:p>
    <w:p w14:paraId="58D281E7" w14:textId="77777777" w:rsidR="00592066" w:rsidRPr="00592066" w:rsidRDefault="00592066" w:rsidP="00592066">
      <w:r w:rsidRPr="00592066">
        <w:pict w14:anchorId="6C9DAF78">
          <v:rect id="_x0000_i1051" style="width:0;height:1.5pt" o:hralign="center" o:hrstd="t" o:hr="t" fillcolor="#a0a0a0" stroked="f"/>
        </w:pict>
      </w:r>
    </w:p>
    <w:p w14:paraId="1ECE7162" w14:textId="77777777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t>Becoming a Mentor at the Executive Level</w:t>
      </w:r>
    </w:p>
    <w:p w14:paraId="70E076BE" w14:textId="77777777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t>1. Recognize the Value of Mentorship</w:t>
      </w:r>
    </w:p>
    <w:p w14:paraId="6E38556D" w14:textId="77777777" w:rsidR="00592066" w:rsidRPr="00592066" w:rsidRDefault="00592066" w:rsidP="00592066">
      <w:r w:rsidRPr="00592066">
        <w:t>Being a mentor is a two-way street. Mentoring enhances your leadership skills, broadens your perspective, and helps you stay connected with emerging talent and industry trends.</w:t>
      </w:r>
    </w:p>
    <w:p w14:paraId="023220ED" w14:textId="77777777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t>2. Identify and Engage Potential Mentees</w:t>
      </w:r>
    </w:p>
    <w:p w14:paraId="5825CDFB" w14:textId="77777777" w:rsidR="00592066" w:rsidRPr="00592066" w:rsidRDefault="00592066" w:rsidP="00592066">
      <w:r w:rsidRPr="00592066">
        <w:lastRenderedPageBreak/>
        <w:t>Look for ambitious professionals who show potential. They may be within your organization, industry groups, or leadership programs.</w:t>
      </w:r>
    </w:p>
    <w:p w14:paraId="3D5C04A1" w14:textId="77777777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t>3. Set a Framework for Engagement</w:t>
      </w:r>
    </w:p>
    <w:p w14:paraId="0E2A7B4B" w14:textId="77777777" w:rsidR="00592066" w:rsidRPr="00592066" w:rsidRDefault="00592066" w:rsidP="00592066">
      <w:r w:rsidRPr="00592066">
        <w:t>Clarify what you can offer in terms of time and guidance. Establish boundaries and structure to ensure effective mentorship.</w:t>
      </w:r>
    </w:p>
    <w:p w14:paraId="0EC8A7D1" w14:textId="77777777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t>4. Foster Growth and Critical Thinking</w:t>
      </w:r>
    </w:p>
    <w:p w14:paraId="42DABFE9" w14:textId="77777777" w:rsidR="00592066" w:rsidRPr="00592066" w:rsidRDefault="00592066" w:rsidP="00592066">
      <w:r w:rsidRPr="00592066">
        <w:t>Encourage mentees to think strategically, develop their problem-solving skills, and navigate challenges independently rather than providing all the answers.</w:t>
      </w:r>
    </w:p>
    <w:p w14:paraId="5D013651" w14:textId="77777777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t>5. Celebrate Success and Encourage Pay-It-Forward Mentality</w:t>
      </w:r>
    </w:p>
    <w:p w14:paraId="128DB81E" w14:textId="77777777" w:rsidR="00592066" w:rsidRPr="00592066" w:rsidRDefault="00592066" w:rsidP="00592066">
      <w:r w:rsidRPr="00592066">
        <w:t>Recognize your mentee’s achievements and encourage them to mentor others as they progress in their careers.</w:t>
      </w:r>
    </w:p>
    <w:p w14:paraId="61DCFF95" w14:textId="77777777" w:rsidR="00592066" w:rsidRPr="00592066" w:rsidRDefault="00592066" w:rsidP="00592066">
      <w:r w:rsidRPr="00592066">
        <w:pict w14:anchorId="786189FF">
          <v:rect id="_x0000_i1052" style="width:0;height:1.5pt" o:hralign="center" o:hrstd="t" o:hr="t" fillcolor="#a0a0a0" stroked="f"/>
        </w:pict>
      </w:r>
    </w:p>
    <w:p w14:paraId="7645E92B" w14:textId="77777777" w:rsidR="00592066" w:rsidRPr="00592066" w:rsidRDefault="00592066" w:rsidP="00592066">
      <w:pPr>
        <w:rPr>
          <w:b/>
          <w:bCs/>
        </w:rPr>
      </w:pPr>
      <w:r w:rsidRPr="00592066">
        <w:rPr>
          <w:b/>
          <w:bCs/>
        </w:rPr>
        <w:t>Final Thoughts</w:t>
      </w:r>
    </w:p>
    <w:p w14:paraId="730F01FE" w14:textId="77777777" w:rsidR="00592066" w:rsidRPr="00592066" w:rsidRDefault="00592066" w:rsidP="00592066">
      <w:r w:rsidRPr="00592066">
        <w:t xml:space="preserve">Mentorship is a powerful tool for career growth and leadership development. Finding the right mentor, nurturing a strong relationship, and eventually becoming </w:t>
      </w:r>
      <w:proofErr w:type="gramStart"/>
      <w:r w:rsidRPr="00592066">
        <w:t>a mentor</w:t>
      </w:r>
      <w:proofErr w:type="gramEnd"/>
      <w:r w:rsidRPr="00592066">
        <w:t xml:space="preserve"> yourself can be transformative for both personal and professional growth. Whether you’re seeking guidance or providing it, investing in mentorship is a step toward lasting leadership excellence.</w:t>
      </w:r>
    </w:p>
    <w:p w14:paraId="21CC525B" w14:textId="77777777" w:rsidR="00592066" w:rsidRDefault="00592066"/>
    <w:sectPr w:rsidR="00592066" w:rsidSect="0059206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C57B7"/>
    <w:multiLevelType w:val="multilevel"/>
    <w:tmpl w:val="C544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54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66"/>
    <w:rsid w:val="00437571"/>
    <w:rsid w:val="00592066"/>
    <w:rsid w:val="00F1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DF178"/>
  <w15:chartTrackingRefBased/>
  <w15:docId w15:val="{036FDC1D-7B34-483F-AD06-77D455D3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0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6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5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3326</Characters>
  <Application>Microsoft Office Word</Application>
  <DocSecurity>0</DocSecurity>
  <Lines>80</Lines>
  <Paragraphs>42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2025-02-28T16:28:00Z</dcterms:created>
  <dcterms:modified xsi:type="dcterms:W3CDTF">2025-02-28T16:28:00Z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eb60e20b-bd5d-478f-bc62-9672c6413e86</vt:lpwstr>
  </property>
</Properties>
</file>