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6C853" w14:textId="77777777" w:rsidR="003775AF" w:rsidRPr="003775AF" w:rsidRDefault="003775AF" w:rsidP="003775AF">
      <w:pPr>
        <w:rPr>
          <w:b/>
          <w:bCs/>
        </w:rPr>
      </w:pPr>
      <w:r w:rsidRPr="003775AF">
        <w:rPr>
          <w:b/>
          <w:bCs/>
        </w:rPr>
        <w:t>Where to Get a Free ATS Score for Your Resume</w:t>
      </w:r>
    </w:p>
    <w:p w14:paraId="01301151" w14:textId="77777777" w:rsidR="003775AF" w:rsidRPr="003775AF" w:rsidRDefault="003775AF" w:rsidP="003775AF">
      <w:r w:rsidRPr="003775AF">
        <w:t>Published on 26 February 2025 at 17:53</w:t>
      </w:r>
    </w:p>
    <w:p w14:paraId="5DCB85C0" w14:textId="77777777" w:rsidR="003775AF" w:rsidRDefault="003775AF" w:rsidP="003775AF">
      <w:pPr>
        <w:sectPr w:rsidR="003775AF">
          <w:pgSz w:w="12240" w:h="15840"/>
          <w:pgMar w:top="1440" w:right="1440" w:bottom="1440" w:left="1440" w:header="720" w:footer="720" w:gutter="0"/>
          <w:cols w:space="720"/>
          <w:docGrid w:linePitch="360"/>
        </w:sectPr>
      </w:pPr>
    </w:p>
    <w:p w14:paraId="2C14F8E3" w14:textId="77777777" w:rsidR="003775AF" w:rsidRPr="003775AF" w:rsidRDefault="003775AF" w:rsidP="003775AF">
      <w:r w:rsidRPr="003775AF">
        <w:t>In today's job market, passing the Applicant Tracking System (ATS) is a crucial first step toward landing your dream job. Many companies use ATS software to scan, rank, and filter resumes based on their relevance to the job description. Optimizing your resume for ATS can significantly increase your chances of being noticed by hiring managers.</w:t>
      </w:r>
    </w:p>
    <w:p w14:paraId="3B9CF99A" w14:textId="77777777" w:rsidR="003775AF" w:rsidRPr="003775AF" w:rsidRDefault="003775AF" w:rsidP="003775AF">
      <w:r w:rsidRPr="003775AF">
        <w:t xml:space="preserve">But how can you tell if your resume is ATS-friendly? Fortunately, there are several free tools available that allow you to check your resume’s ATS compatibility and get suggestions for improvement. </w:t>
      </w:r>
      <w:r w:rsidRPr="003775AF">
        <w:t>Here’s a list of the best platforms where you can get a free ATS score for your resume.</w:t>
      </w:r>
    </w:p>
    <w:p w14:paraId="102065D2" w14:textId="77777777" w:rsidR="003775AF" w:rsidRPr="003775AF" w:rsidRDefault="003775AF" w:rsidP="003775AF">
      <w:r w:rsidRPr="003775AF">
        <w:t> </w:t>
      </w:r>
    </w:p>
    <w:p w14:paraId="45EEF56B" w14:textId="77777777" w:rsidR="003775AF" w:rsidRPr="003775AF" w:rsidRDefault="003775AF" w:rsidP="003775AF">
      <w:r w:rsidRPr="003775AF">
        <w:drawing>
          <wp:inline distT="0" distB="0" distL="0" distR="0" wp14:anchorId="317DDA73" wp14:editId="5BCBD208">
            <wp:extent cx="2766060" cy="2306789"/>
            <wp:effectExtent l="0" t="0" r="0" b="0"/>
            <wp:docPr id="53472734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27349" name="Picture 2" descr="A screenshot of a computer&#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9737" cy="2334875"/>
                    </a:xfrm>
                    <a:prstGeom prst="rect">
                      <a:avLst/>
                    </a:prstGeom>
                    <a:noFill/>
                    <a:ln>
                      <a:noFill/>
                    </a:ln>
                  </pic:spPr>
                </pic:pic>
              </a:graphicData>
            </a:graphic>
          </wp:inline>
        </w:drawing>
      </w:r>
    </w:p>
    <w:p w14:paraId="63D6F5E8" w14:textId="77777777" w:rsidR="003775AF" w:rsidRDefault="003775AF" w:rsidP="003775AF">
      <w:pPr>
        <w:rPr>
          <w:b/>
          <w:bCs/>
        </w:rPr>
        <w:sectPr w:rsidR="003775AF" w:rsidSect="003775AF">
          <w:type w:val="continuous"/>
          <w:pgSz w:w="12240" w:h="15840"/>
          <w:pgMar w:top="1440" w:right="1440" w:bottom="1440" w:left="1440" w:header="720" w:footer="720" w:gutter="0"/>
          <w:cols w:num="2" w:space="720"/>
          <w:docGrid w:linePitch="360"/>
        </w:sectPr>
      </w:pPr>
    </w:p>
    <w:p w14:paraId="7B49D253" w14:textId="77777777" w:rsidR="003775AF" w:rsidRPr="003775AF" w:rsidRDefault="003775AF" w:rsidP="003775AF">
      <w:pPr>
        <w:rPr>
          <w:b/>
          <w:bCs/>
        </w:rPr>
      </w:pPr>
      <w:r w:rsidRPr="003775AF">
        <w:rPr>
          <w:b/>
          <w:bCs/>
        </w:rPr>
        <w:t>1. J</w:t>
      </w:r>
      <w:proofErr w:type="spellStart"/>
      <w:r w:rsidRPr="003775AF">
        <w:rPr>
          <w:b/>
          <w:bCs/>
        </w:rPr>
        <w:t>obscan</w:t>
      </w:r>
      <w:proofErr w:type="spellEnd"/>
    </w:p>
    <w:p w14:paraId="5A16ACCB" w14:textId="77777777" w:rsidR="003775AF" w:rsidRPr="003775AF" w:rsidRDefault="003775AF" w:rsidP="003775AF">
      <w:r w:rsidRPr="003775AF">
        <w:rPr>
          <w:b/>
          <w:bCs/>
        </w:rPr>
        <w:t>Website</w:t>
      </w:r>
      <w:r w:rsidRPr="003775AF">
        <w:t>: </w:t>
      </w:r>
      <w:proofErr w:type="spellStart"/>
      <w:r w:rsidRPr="003775AF">
        <w:fldChar w:fldCharType="begin"/>
      </w:r>
      <w:r w:rsidRPr="003775AF">
        <w:instrText>HYPERLINK "https://www.jobscan.co/" \t "_new"</w:instrText>
      </w:r>
      <w:r w:rsidRPr="003775AF">
        <w:fldChar w:fldCharType="separate"/>
      </w:r>
      <w:r w:rsidRPr="003775AF">
        <w:rPr>
          <w:rStyle w:val="Hyperlink"/>
        </w:rPr>
        <w:t>Jobscan</w:t>
      </w:r>
      <w:proofErr w:type="spellEnd"/>
      <w:r w:rsidRPr="003775AF">
        <w:fldChar w:fldCharType="end"/>
      </w:r>
    </w:p>
    <w:p w14:paraId="32EFBE4A" w14:textId="77777777" w:rsidR="003775AF" w:rsidRPr="003775AF" w:rsidRDefault="003775AF" w:rsidP="003775AF">
      <w:proofErr w:type="spellStart"/>
      <w:r w:rsidRPr="003775AF">
        <w:t>Jobscan</w:t>
      </w:r>
      <w:proofErr w:type="spellEnd"/>
      <w:r w:rsidRPr="003775AF">
        <w:t xml:space="preserve"> is one of the most popular tools for checking ATS compatibility. By uploading your resume and a specific job description, </w:t>
      </w:r>
      <w:proofErr w:type="spellStart"/>
      <w:r w:rsidRPr="003775AF">
        <w:t>Jobscan</w:t>
      </w:r>
      <w:proofErr w:type="spellEnd"/>
      <w:r w:rsidRPr="003775AF">
        <w:t xml:space="preserve"> analyzes your resume to see how well it matches the job’s keywords and formatting requirements. It provides a match percentage score and offers actionable feedback to optimize your resume for the job.</w:t>
      </w:r>
    </w:p>
    <w:p w14:paraId="3263EEDB" w14:textId="77777777" w:rsidR="003775AF" w:rsidRPr="003775AF" w:rsidRDefault="003775AF" w:rsidP="003775AF">
      <w:r w:rsidRPr="003775AF">
        <w:rPr>
          <w:b/>
          <w:bCs/>
        </w:rPr>
        <w:t>Key Features</w:t>
      </w:r>
      <w:r w:rsidRPr="003775AF">
        <w:t>:</w:t>
      </w:r>
    </w:p>
    <w:p w14:paraId="3ECF1675" w14:textId="77777777" w:rsidR="003775AF" w:rsidRPr="003775AF" w:rsidRDefault="003775AF" w:rsidP="003775AF">
      <w:pPr>
        <w:numPr>
          <w:ilvl w:val="0"/>
          <w:numId w:val="1"/>
        </w:numPr>
      </w:pPr>
      <w:r w:rsidRPr="003775AF">
        <w:t>Keyword optimization</w:t>
      </w:r>
    </w:p>
    <w:p w14:paraId="299D6A9C" w14:textId="77777777" w:rsidR="003775AF" w:rsidRPr="003775AF" w:rsidRDefault="003775AF" w:rsidP="003775AF">
      <w:pPr>
        <w:numPr>
          <w:ilvl w:val="0"/>
          <w:numId w:val="1"/>
        </w:numPr>
      </w:pPr>
      <w:r w:rsidRPr="003775AF">
        <w:t>Skill comparison</w:t>
      </w:r>
    </w:p>
    <w:p w14:paraId="170FAFED" w14:textId="77777777" w:rsidR="003775AF" w:rsidRPr="003775AF" w:rsidRDefault="003775AF" w:rsidP="003775AF">
      <w:pPr>
        <w:numPr>
          <w:ilvl w:val="0"/>
          <w:numId w:val="1"/>
        </w:numPr>
      </w:pPr>
      <w:r w:rsidRPr="003775AF">
        <w:t>Formatting check</w:t>
      </w:r>
    </w:p>
    <w:p w14:paraId="4FDCD4FD" w14:textId="77777777" w:rsidR="003775AF" w:rsidRPr="003775AF" w:rsidRDefault="003775AF" w:rsidP="003775AF">
      <w:pPr>
        <w:numPr>
          <w:ilvl w:val="0"/>
          <w:numId w:val="1"/>
        </w:numPr>
      </w:pPr>
      <w:r w:rsidRPr="003775AF">
        <w:t>Match percentage score</w:t>
      </w:r>
    </w:p>
    <w:p w14:paraId="65E3C919" w14:textId="77777777" w:rsidR="003775AF" w:rsidRPr="003775AF" w:rsidRDefault="003775AF" w:rsidP="003775AF">
      <w:r w:rsidRPr="003775AF">
        <w:rPr>
          <w:b/>
          <w:bCs/>
        </w:rPr>
        <w:t>Free Tier</w:t>
      </w:r>
      <w:r w:rsidRPr="003775AF">
        <w:t>: The free version allows a limited number of scans per month, which should be enough for occasional job applications.</w:t>
      </w:r>
    </w:p>
    <w:p w14:paraId="6EA6A017" w14:textId="77777777" w:rsidR="003775AF" w:rsidRPr="003775AF" w:rsidRDefault="003775AF" w:rsidP="003775AF">
      <w:r w:rsidRPr="003775AF">
        <w:pict w14:anchorId="550CAB6F">
          <v:rect id="_x0000_i1073" style="width:0;height:0" o:hralign="center" o:hrstd="t" o:hr="t" fillcolor="#a0a0a0" stroked="f"/>
        </w:pict>
      </w:r>
    </w:p>
    <w:p w14:paraId="095894A9" w14:textId="77777777" w:rsidR="003775AF" w:rsidRPr="003775AF" w:rsidRDefault="003775AF" w:rsidP="003775AF">
      <w:pPr>
        <w:rPr>
          <w:b/>
          <w:bCs/>
        </w:rPr>
      </w:pPr>
      <w:r w:rsidRPr="003775AF">
        <w:rPr>
          <w:b/>
          <w:bCs/>
        </w:rPr>
        <w:lastRenderedPageBreak/>
        <w:t>2. Resume Worded</w:t>
      </w:r>
    </w:p>
    <w:p w14:paraId="264BC614" w14:textId="77777777" w:rsidR="003775AF" w:rsidRPr="003775AF" w:rsidRDefault="003775AF" w:rsidP="003775AF">
      <w:r w:rsidRPr="003775AF">
        <w:rPr>
          <w:b/>
          <w:bCs/>
        </w:rPr>
        <w:t>Website</w:t>
      </w:r>
      <w:r w:rsidRPr="003775AF">
        <w:t>: </w:t>
      </w:r>
      <w:hyperlink r:id="rId6" w:tgtFrame="_new" w:history="1">
        <w:r w:rsidRPr="003775AF">
          <w:rPr>
            <w:rStyle w:val="Hyperlink"/>
          </w:rPr>
          <w:t>Resume Worded</w:t>
        </w:r>
      </w:hyperlink>
    </w:p>
    <w:p w14:paraId="43FAA6F6" w14:textId="77777777" w:rsidR="003775AF" w:rsidRPr="003775AF" w:rsidRDefault="003775AF" w:rsidP="003775AF">
      <w:r w:rsidRPr="003775AF">
        <w:t>Resume Worded is another excellent tool for ensuring your resume is optimized for ATS systems. It offers an ATS Resume Checker that scans your document for common issues, such as keyword usage, formatting, and overall ATS friendliness. The platform also offers specific suggestions on how to improve your resume.</w:t>
      </w:r>
    </w:p>
    <w:p w14:paraId="01E3FFF7" w14:textId="77777777" w:rsidR="003775AF" w:rsidRPr="003775AF" w:rsidRDefault="003775AF" w:rsidP="003775AF">
      <w:r w:rsidRPr="003775AF">
        <w:rPr>
          <w:b/>
          <w:bCs/>
        </w:rPr>
        <w:t>Key Features</w:t>
      </w:r>
      <w:r w:rsidRPr="003775AF">
        <w:t>:</w:t>
      </w:r>
    </w:p>
    <w:p w14:paraId="22DF5CFB" w14:textId="77777777" w:rsidR="003775AF" w:rsidRPr="003775AF" w:rsidRDefault="003775AF" w:rsidP="003775AF">
      <w:pPr>
        <w:numPr>
          <w:ilvl w:val="0"/>
          <w:numId w:val="2"/>
        </w:numPr>
      </w:pPr>
      <w:r w:rsidRPr="003775AF">
        <w:t>ATS score and analysis</w:t>
      </w:r>
    </w:p>
    <w:p w14:paraId="6DFED024" w14:textId="77777777" w:rsidR="003775AF" w:rsidRPr="003775AF" w:rsidRDefault="003775AF" w:rsidP="003775AF">
      <w:pPr>
        <w:numPr>
          <w:ilvl w:val="0"/>
          <w:numId w:val="2"/>
        </w:numPr>
      </w:pPr>
      <w:r w:rsidRPr="003775AF">
        <w:t>Content improvement suggestions</w:t>
      </w:r>
    </w:p>
    <w:p w14:paraId="6383E671" w14:textId="77777777" w:rsidR="003775AF" w:rsidRPr="003775AF" w:rsidRDefault="003775AF" w:rsidP="003775AF">
      <w:pPr>
        <w:numPr>
          <w:ilvl w:val="0"/>
          <w:numId w:val="2"/>
        </w:numPr>
      </w:pPr>
      <w:r w:rsidRPr="003775AF">
        <w:t>Keyword recommendations</w:t>
      </w:r>
    </w:p>
    <w:p w14:paraId="562C7682" w14:textId="77777777" w:rsidR="003775AF" w:rsidRPr="003775AF" w:rsidRDefault="003775AF" w:rsidP="003775AF">
      <w:r w:rsidRPr="003775AF">
        <w:rPr>
          <w:b/>
          <w:bCs/>
        </w:rPr>
        <w:t>Free Tier</w:t>
      </w:r>
      <w:r w:rsidRPr="003775AF">
        <w:t>: Resume Worded provides free ATS scans and gives feedback on ways to enhance your resume, making it a great choice if you're looking for actionable insights without any cost.</w:t>
      </w:r>
    </w:p>
    <w:p w14:paraId="02CB43EE" w14:textId="77777777" w:rsidR="003775AF" w:rsidRPr="003775AF" w:rsidRDefault="003775AF" w:rsidP="003775AF">
      <w:r w:rsidRPr="003775AF">
        <w:pict w14:anchorId="6219B623">
          <v:rect id="_x0000_i1074" style="width:0;height:0" o:hralign="center" o:hrstd="t" o:hr="t" fillcolor="#a0a0a0" stroked="f"/>
        </w:pict>
      </w:r>
    </w:p>
    <w:p w14:paraId="4AF9A7C0" w14:textId="77777777" w:rsidR="003775AF" w:rsidRPr="003775AF" w:rsidRDefault="003775AF" w:rsidP="003775AF">
      <w:pPr>
        <w:rPr>
          <w:b/>
          <w:bCs/>
        </w:rPr>
      </w:pPr>
      <w:r w:rsidRPr="003775AF">
        <w:rPr>
          <w:b/>
          <w:bCs/>
        </w:rPr>
        <w:t xml:space="preserve">3. </w:t>
      </w:r>
      <w:proofErr w:type="spellStart"/>
      <w:r w:rsidRPr="003775AF">
        <w:rPr>
          <w:b/>
          <w:bCs/>
        </w:rPr>
        <w:t>Zety</w:t>
      </w:r>
      <w:proofErr w:type="spellEnd"/>
      <w:r w:rsidRPr="003775AF">
        <w:rPr>
          <w:b/>
          <w:bCs/>
        </w:rPr>
        <w:t xml:space="preserve"> Resume Builder</w:t>
      </w:r>
    </w:p>
    <w:p w14:paraId="66A5439F" w14:textId="77777777" w:rsidR="003775AF" w:rsidRPr="003775AF" w:rsidRDefault="003775AF" w:rsidP="003775AF">
      <w:r w:rsidRPr="003775AF">
        <w:rPr>
          <w:b/>
          <w:bCs/>
        </w:rPr>
        <w:t>Website</w:t>
      </w:r>
      <w:r w:rsidRPr="003775AF">
        <w:t>: </w:t>
      </w:r>
      <w:proofErr w:type="spellStart"/>
      <w:r w:rsidRPr="003775AF">
        <w:fldChar w:fldCharType="begin"/>
      </w:r>
      <w:r w:rsidRPr="003775AF">
        <w:instrText>HYPERLINK "https://zety.com/" \t "_new"</w:instrText>
      </w:r>
      <w:r w:rsidRPr="003775AF">
        <w:fldChar w:fldCharType="separate"/>
      </w:r>
      <w:r w:rsidRPr="003775AF">
        <w:rPr>
          <w:rStyle w:val="Hyperlink"/>
        </w:rPr>
        <w:t>Zety</w:t>
      </w:r>
      <w:proofErr w:type="spellEnd"/>
      <w:r w:rsidRPr="003775AF">
        <w:fldChar w:fldCharType="end"/>
      </w:r>
    </w:p>
    <w:p w14:paraId="6D20178E" w14:textId="77777777" w:rsidR="003775AF" w:rsidRPr="003775AF" w:rsidRDefault="003775AF" w:rsidP="003775AF">
      <w:proofErr w:type="spellStart"/>
      <w:r w:rsidRPr="003775AF">
        <w:t>Zety</w:t>
      </w:r>
      <w:proofErr w:type="spellEnd"/>
      <w:r w:rsidRPr="003775AF">
        <w:t xml:space="preserve"> offers a resume builder tool that not only helps you create a resume but also ensures it is ATS-friendly. After building or uploading your resume, you receive feedback on formatting, keyword usage, and other key factors that could affect your resume’s performance in an ATS.</w:t>
      </w:r>
    </w:p>
    <w:p w14:paraId="033498E7" w14:textId="77777777" w:rsidR="003775AF" w:rsidRPr="003775AF" w:rsidRDefault="003775AF" w:rsidP="003775AF">
      <w:r w:rsidRPr="003775AF">
        <w:rPr>
          <w:b/>
          <w:bCs/>
        </w:rPr>
        <w:t>Key Features</w:t>
      </w:r>
      <w:r w:rsidRPr="003775AF">
        <w:t>:</w:t>
      </w:r>
    </w:p>
    <w:p w14:paraId="13DA8234" w14:textId="77777777" w:rsidR="003775AF" w:rsidRPr="003775AF" w:rsidRDefault="003775AF" w:rsidP="003775AF">
      <w:pPr>
        <w:numPr>
          <w:ilvl w:val="0"/>
          <w:numId w:val="3"/>
        </w:numPr>
      </w:pPr>
      <w:r w:rsidRPr="003775AF">
        <w:t>Resume templates optimized for ATS</w:t>
      </w:r>
    </w:p>
    <w:p w14:paraId="40C1C5C8" w14:textId="77777777" w:rsidR="003775AF" w:rsidRPr="003775AF" w:rsidRDefault="003775AF" w:rsidP="003775AF">
      <w:pPr>
        <w:numPr>
          <w:ilvl w:val="0"/>
          <w:numId w:val="3"/>
        </w:numPr>
      </w:pPr>
      <w:r w:rsidRPr="003775AF">
        <w:t>Customizable suggestions for improvement</w:t>
      </w:r>
    </w:p>
    <w:p w14:paraId="64CD5FAC" w14:textId="77777777" w:rsidR="003775AF" w:rsidRPr="003775AF" w:rsidRDefault="003775AF" w:rsidP="003775AF">
      <w:pPr>
        <w:numPr>
          <w:ilvl w:val="0"/>
          <w:numId w:val="3"/>
        </w:numPr>
      </w:pPr>
      <w:r w:rsidRPr="003775AF">
        <w:t>Real-time ATS compatibility feedback</w:t>
      </w:r>
    </w:p>
    <w:p w14:paraId="35DC3768" w14:textId="77777777" w:rsidR="003775AF" w:rsidRPr="003775AF" w:rsidRDefault="003775AF" w:rsidP="003775AF">
      <w:r w:rsidRPr="003775AF">
        <w:rPr>
          <w:b/>
          <w:bCs/>
        </w:rPr>
        <w:t>Free Tier</w:t>
      </w:r>
      <w:r w:rsidRPr="003775AF">
        <w:t xml:space="preserve">: </w:t>
      </w:r>
      <w:proofErr w:type="spellStart"/>
      <w:r w:rsidRPr="003775AF">
        <w:t>Zety’s</w:t>
      </w:r>
      <w:proofErr w:type="spellEnd"/>
      <w:r w:rsidRPr="003775AF">
        <w:t xml:space="preserve"> tool is free to use for creating and reviewing resumes. However, downloading your resume might require a paid subscription.</w:t>
      </w:r>
    </w:p>
    <w:p w14:paraId="5C46562A" w14:textId="77777777" w:rsidR="003775AF" w:rsidRPr="003775AF" w:rsidRDefault="003775AF" w:rsidP="003775AF">
      <w:r w:rsidRPr="003775AF">
        <w:pict w14:anchorId="0F6D3D60">
          <v:rect id="_x0000_i1075" style="width:0;height:0" o:hralign="center" o:hrstd="t" o:hr="t" fillcolor="#a0a0a0" stroked="f"/>
        </w:pict>
      </w:r>
    </w:p>
    <w:p w14:paraId="11646ABE" w14:textId="77777777" w:rsidR="003775AF" w:rsidRPr="003775AF" w:rsidRDefault="003775AF" w:rsidP="003775AF">
      <w:pPr>
        <w:rPr>
          <w:b/>
          <w:bCs/>
        </w:rPr>
      </w:pPr>
      <w:r w:rsidRPr="003775AF">
        <w:rPr>
          <w:b/>
          <w:bCs/>
        </w:rPr>
        <w:t xml:space="preserve">4. </w:t>
      </w:r>
      <w:proofErr w:type="spellStart"/>
      <w:r w:rsidRPr="003775AF">
        <w:rPr>
          <w:b/>
          <w:bCs/>
        </w:rPr>
        <w:t>TopResume</w:t>
      </w:r>
      <w:proofErr w:type="spellEnd"/>
      <w:r w:rsidRPr="003775AF">
        <w:rPr>
          <w:b/>
          <w:bCs/>
        </w:rPr>
        <w:t xml:space="preserve"> Free Resume Review</w:t>
      </w:r>
    </w:p>
    <w:p w14:paraId="545FBA90" w14:textId="77777777" w:rsidR="003775AF" w:rsidRPr="003775AF" w:rsidRDefault="003775AF" w:rsidP="003775AF">
      <w:r w:rsidRPr="003775AF">
        <w:rPr>
          <w:b/>
          <w:bCs/>
        </w:rPr>
        <w:t>Website</w:t>
      </w:r>
      <w:r w:rsidRPr="003775AF">
        <w:t>: </w:t>
      </w:r>
      <w:proofErr w:type="spellStart"/>
      <w:r w:rsidRPr="003775AF">
        <w:fldChar w:fldCharType="begin"/>
      </w:r>
      <w:r w:rsidRPr="003775AF">
        <w:instrText>HYPERLINK "https://www.topresume.com/" \t "_new"</w:instrText>
      </w:r>
      <w:r w:rsidRPr="003775AF">
        <w:fldChar w:fldCharType="separate"/>
      </w:r>
      <w:r w:rsidRPr="003775AF">
        <w:rPr>
          <w:rStyle w:val="Hyperlink"/>
        </w:rPr>
        <w:t>TopResume</w:t>
      </w:r>
      <w:proofErr w:type="spellEnd"/>
      <w:r w:rsidRPr="003775AF">
        <w:fldChar w:fldCharType="end"/>
      </w:r>
    </w:p>
    <w:p w14:paraId="77850159" w14:textId="77777777" w:rsidR="003775AF" w:rsidRPr="003775AF" w:rsidRDefault="003775AF" w:rsidP="003775AF">
      <w:proofErr w:type="spellStart"/>
      <w:r w:rsidRPr="003775AF">
        <w:lastRenderedPageBreak/>
        <w:t>TopResume</w:t>
      </w:r>
      <w:proofErr w:type="spellEnd"/>
      <w:r w:rsidRPr="003775AF">
        <w:t xml:space="preserve"> offers a free resume review service where professional resume writers assess your resume for ATS compatibility. You submit your resume, and within a few days, you receive detailed feedback on how well it matches with ATS systems and suggestions on how to make it better.</w:t>
      </w:r>
    </w:p>
    <w:p w14:paraId="4491A7C5" w14:textId="77777777" w:rsidR="003775AF" w:rsidRPr="003775AF" w:rsidRDefault="003775AF" w:rsidP="003775AF">
      <w:r w:rsidRPr="003775AF">
        <w:rPr>
          <w:b/>
          <w:bCs/>
        </w:rPr>
        <w:t>Key Features</w:t>
      </w:r>
      <w:r w:rsidRPr="003775AF">
        <w:t>:</w:t>
      </w:r>
    </w:p>
    <w:p w14:paraId="22DE14E6" w14:textId="77777777" w:rsidR="003775AF" w:rsidRPr="003775AF" w:rsidRDefault="003775AF" w:rsidP="003775AF">
      <w:pPr>
        <w:numPr>
          <w:ilvl w:val="0"/>
          <w:numId w:val="4"/>
        </w:numPr>
      </w:pPr>
      <w:r w:rsidRPr="003775AF">
        <w:t>Professional assessment</w:t>
      </w:r>
    </w:p>
    <w:p w14:paraId="3CD47759" w14:textId="77777777" w:rsidR="003775AF" w:rsidRPr="003775AF" w:rsidRDefault="003775AF" w:rsidP="003775AF">
      <w:pPr>
        <w:numPr>
          <w:ilvl w:val="0"/>
          <w:numId w:val="4"/>
        </w:numPr>
      </w:pPr>
      <w:r w:rsidRPr="003775AF">
        <w:t>ATS optimization tips</w:t>
      </w:r>
    </w:p>
    <w:p w14:paraId="3DF36939" w14:textId="77777777" w:rsidR="003775AF" w:rsidRPr="003775AF" w:rsidRDefault="003775AF" w:rsidP="003775AF">
      <w:pPr>
        <w:numPr>
          <w:ilvl w:val="0"/>
          <w:numId w:val="4"/>
        </w:numPr>
      </w:pPr>
      <w:r w:rsidRPr="003775AF">
        <w:t>Free detailed feedback from resume experts</w:t>
      </w:r>
    </w:p>
    <w:p w14:paraId="3E188C05" w14:textId="77777777" w:rsidR="003775AF" w:rsidRPr="003775AF" w:rsidRDefault="003775AF" w:rsidP="003775AF">
      <w:r w:rsidRPr="003775AF">
        <w:rPr>
          <w:b/>
          <w:bCs/>
        </w:rPr>
        <w:t>Free Tier</w:t>
      </w:r>
      <w:r w:rsidRPr="003775AF">
        <w:t>: This service is entirely free, though if you want a more in-depth rewrite or assistance, you may be offered paid services.</w:t>
      </w:r>
    </w:p>
    <w:p w14:paraId="4EC06D43" w14:textId="77777777" w:rsidR="003775AF" w:rsidRPr="003775AF" w:rsidRDefault="003775AF" w:rsidP="003775AF">
      <w:r w:rsidRPr="003775AF">
        <w:pict w14:anchorId="6CD84B7D">
          <v:rect id="_x0000_i1076" style="width:0;height:0" o:hralign="center" o:hrstd="t" o:hr="t" fillcolor="#a0a0a0" stroked="f"/>
        </w:pict>
      </w:r>
    </w:p>
    <w:p w14:paraId="472C8E30" w14:textId="77777777" w:rsidR="003775AF" w:rsidRPr="003775AF" w:rsidRDefault="003775AF" w:rsidP="003775AF">
      <w:pPr>
        <w:rPr>
          <w:b/>
          <w:bCs/>
        </w:rPr>
      </w:pPr>
      <w:r w:rsidRPr="003775AF">
        <w:rPr>
          <w:b/>
          <w:bCs/>
        </w:rPr>
        <w:t xml:space="preserve">5. </w:t>
      </w:r>
      <w:proofErr w:type="spellStart"/>
      <w:r w:rsidRPr="003775AF">
        <w:rPr>
          <w:b/>
          <w:bCs/>
        </w:rPr>
        <w:t>SkillSyncer</w:t>
      </w:r>
      <w:proofErr w:type="spellEnd"/>
    </w:p>
    <w:p w14:paraId="1357A207" w14:textId="77777777" w:rsidR="003775AF" w:rsidRPr="003775AF" w:rsidRDefault="003775AF" w:rsidP="003775AF">
      <w:r w:rsidRPr="003775AF">
        <w:rPr>
          <w:b/>
          <w:bCs/>
        </w:rPr>
        <w:t>Website</w:t>
      </w:r>
      <w:r w:rsidRPr="003775AF">
        <w:t>: </w:t>
      </w:r>
      <w:proofErr w:type="spellStart"/>
      <w:r w:rsidRPr="003775AF">
        <w:fldChar w:fldCharType="begin"/>
      </w:r>
      <w:r w:rsidRPr="003775AF">
        <w:instrText>HYPERLINK "https://www.skillsyncer.com/" \t "_new"</w:instrText>
      </w:r>
      <w:r w:rsidRPr="003775AF">
        <w:fldChar w:fldCharType="separate"/>
      </w:r>
      <w:r w:rsidRPr="003775AF">
        <w:rPr>
          <w:rStyle w:val="Hyperlink"/>
        </w:rPr>
        <w:t>SkillSyncer</w:t>
      </w:r>
      <w:proofErr w:type="spellEnd"/>
      <w:r w:rsidRPr="003775AF">
        <w:fldChar w:fldCharType="end"/>
      </w:r>
    </w:p>
    <w:p w14:paraId="23EFB12C" w14:textId="77777777" w:rsidR="003775AF" w:rsidRPr="003775AF" w:rsidRDefault="003775AF" w:rsidP="003775AF">
      <w:proofErr w:type="spellStart"/>
      <w:r w:rsidRPr="003775AF">
        <w:t>SkillSyncer</w:t>
      </w:r>
      <w:proofErr w:type="spellEnd"/>
      <w:r w:rsidRPr="003775AF">
        <w:t xml:space="preserve"> allows you to upload both your resume and a job description to see how well they align. It analyzes your resume against the job posting to provide an ATS score, checking for keyword matches, skills, and formatting issues. The tool also suggests ways to enhance your resume for better ATS performance.</w:t>
      </w:r>
    </w:p>
    <w:p w14:paraId="3D6CBB87" w14:textId="77777777" w:rsidR="003775AF" w:rsidRPr="003775AF" w:rsidRDefault="003775AF" w:rsidP="003775AF">
      <w:r w:rsidRPr="003775AF">
        <w:rPr>
          <w:b/>
          <w:bCs/>
        </w:rPr>
        <w:t>Key Features</w:t>
      </w:r>
      <w:r w:rsidRPr="003775AF">
        <w:t>:</w:t>
      </w:r>
    </w:p>
    <w:p w14:paraId="0F62FC05" w14:textId="77777777" w:rsidR="003775AF" w:rsidRPr="003775AF" w:rsidRDefault="003775AF" w:rsidP="003775AF">
      <w:pPr>
        <w:numPr>
          <w:ilvl w:val="0"/>
          <w:numId w:val="5"/>
        </w:numPr>
      </w:pPr>
      <w:r w:rsidRPr="003775AF">
        <w:t>ATS score</w:t>
      </w:r>
    </w:p>
    <w:p w14:paraId="636AF45A" w14:textId="77777777" w:rsidR="003775AF" w:rsidRPr="003775AF" w:rsidRDefault="003775AF" w:rsidP="003775AF">
      <w:pPr>
        <w:numPr>
          <w:ilvl w:val="0"/>
          <w:numId w:val="5"/>
        </w:numPr>
      </w:pPr>
      <w:r w:rsidRPr="003775AF">
        <w:t>Keyword matching analysis</w:t>
      </w:r>
    </w:p>
    <w:p w14:paraId="192D04CD" w14:textId="77777777" w:rsidR="003775AF" w:rsidRPr="003775AF" w:rsidRDefault="003775AF" w:rsidP="003775AF">
      <w:pPr>
        <w:numPr>
          <w:ilvl w:val="0"/>
          <w:numId w:val="5"/>
        </w:numPr>
      </w:pPr>
      <w:r w:rsidRPr="003775AF">
        <w:t>Formatting checks</w:t>
      </w:r>
    </w:p>
    <w:p w14:paraId="6F1DF9B9" w14:textId="77777777" w:rsidR="003775AF" w:rsidRPr="003775AF" w:rsidRDefault="003775AF" w:rsidP="003775AF">
      <w:r w:rsidRPr="003775AF">
        <w:rPr>
          <w:b/>
          <w:bCs/>
        </w:rPr>
        <w:t>Free Tier</w:t>
      </w:r>
      <w:r w:rsidRPr="003775AF">
        <w:t xml:space="preserve">: </w:t>
      </w:r>
      <w:proofErr w:type="spellStart"/>
      <w:r w:rsidRPr="003775AF">
        <w:t>SkillSyncer</w:t>
      </w:r>
      <w:proofErr w:type="spellEnd"/>
      <w:r w:rsidRPr="003775AF">
        <w:t xml:space="preserve"> offers a free plan with limited scans per month, which is a great option if you are actively job hunting and need to tweak your resume for multiple applications.</w:t>
      </w:r>
    </w:p>
    <w:p w14:paraId="6C021275" w14:textId="77777777" w:rsidR="003775AF" w:rsidRPr="003775AF" w:rsidRDefault="003775AF" w:rsidP="003775AF">
      <w:r w:rsidRPr="003775AF">
        <w:pict w14:anchorId="40D4DC6B">
          <v:rect id="_x0000_i1077" style="width:0;height:0" o:hralign="center" o:hrstd="t" o:hr="t" fillcolor="#a0a0a0" stroked="f"/>
        </w:pict>
      </w:r>
    </w:p>
    <w:p w14:paraId="268B1435" w14:textId="77777777" w:rsidR="003775AF" w:rsidRPr="003775AF" w:rsidRDefault="003775AF" w:rsidP="003775AF">
      <w:pPr>
        <w:rPr>
          <w:b/>
          <w:bCs/>
        </w:rPr>
      </w:pPr>
      <w:r w:rsidRPr="003775AF">
        <w:rPr>
          <w:b/>
          <w:bCs/>
        </w:rPr>
        <w:t>Why You Need an ATS Score</w:t>
      </w:r>
    </w:p>
    <w:p w14:paraId="4092F8EA" w14:textId="77777777" w:rsidR="003775AF" w:rsidRPr="003775AF" w:rsidRDefault="003775AF" w:rsidP="003775AF">
      <w:r w:rsidRPr="003775AF">
        <w:t>Many professionals are unaware that most large companies and recruiting firms use ATS systems to filter resumes before they are ever seen by a human. If your resume is not optimized for ATS, it might never reach the hands of a recruiter, no matter how qualified you are. That's why getting an ATS score and optimizing your resume accordingly is essential.</w:t>
      </w:r>
    </w:p>
    <w:p w14:paraId="616403AB" w14:textId="77777777" w:rsidR="003775AF" w:rsidRPr="003775AF" w:rsidRDefault="003775AF" w:rsidP="003775AF">
      <w:r w:rsidRPr="003775AF">
        <w:lastRenderedPageBreak/>
        <w:t>An ATS score provides insight into:</w:t>
      </w:r>
    </w:p>
    <w:p w14:paraId="54EDAF15" w14:textId="77777777" w:rsidR="003775AF" w:rsidRPr="003775AF" w:rsidRDefault="003775AF" w:rsidP="003775AF">
      <w:pPr>
        <w:numPr>
          <w:ilvl w:val="0"/>
          <w:numId w:val="6"/>
        </w:numPr>
      </w:pPr>
      <w:r w:rsidRPr="003775AF">
        <w:rPr>
          <w:b/>
          <w:bCs/>
        </w:rPr>
        <w:t>Keyword Matching</w:t>
      </w:r>
      <w:r w:rsidRPr="003775AF">
        <w:t>: How well your resume aligns with the keywords from the job description.</w:t>
      </w:r>
    </w:p>
    <w:p w14:paraId="3D628B0D" w14:textId="77777777" w:rsidR="003775AF" w:rsidRPr="003775AF" w:rsidRDefault="003775AF" w:rsidP="003775AF">
      <w:pPr>
        <w:numPr>
          <w:ilvl w:val="0"/>
          <w:numId w:val="6"/>
        </w:numPr>
      </w:pPr>
      <w:r w:rsidRPr="003775AF">
        <w:rPr>
          <w:b/>
          <w:bCs/>
        </w:rPr>
        <w:t>Formatting Issues</w:t>
      </w:r>
      <w:r w:rsidRPr="003775AF">
        <w:t>: Whether your resume uses a layout that ATS systems can easily read.</w:t>
      </w:r>
    </w:p>
    <w:p w14:paraId="087D4413" w14:textId="77777777" w:rsidR="003775AF" w:rsidRPr="003775AF" w:rsidRDefault="003775AF" w:rsidP="003775AF">
      <w:pPr>
        <w:numPr>
          <w:ilvl w:val="0"/>
          <w:numId w:val="6"/>
        </w:numPr>
      </w:pPr>
      <w:r w:rsidRPr="003775AF">
        <w:rPr>
          <w:b/>
          <w:bCs/>
        </w:rPr>
        <w:t>Skills &amp; Experience Relevance</w:t>
      </w:r>
      <w:r w:rsidRPr="003775AF">
        <w:t>: Whether your skills and experience are relevant to the job posting.</w:t>
      </w:r>
    </w:p>
    <w:p w14:paraId="48A931EB" w14:textId="77777777" w:rsidR="003775AF" w:rsidRPr="003775AF" w:rsidRDefault="003775AF" w:rsidP="003775AF">
      <w:r w:rsidRPr="003775AF">
        <w:pict w14:anchorId="4118BED3">
          <v:rect id="_x0000_i1078" style="width:0;height:0" o:hralign="center" o:hrstd="t" o:hr="t" fillcolor="#a0a0a0" stroked="f"/>
        </w:pict>
      </w:r>
    </w:p>
    <w:p w14:paraId="1DECD3DF" w14:textId="77777777" w:rsidR="003775AF" w:rsidRPr="003775AF" w:rsidRDefault="003775AF" w:rsidP="003775AF">
      <w:pPr>
        <w:rPr>
          <w:b/>
          <w:bCs/>
        </w:rPr>
      </w:pPr>
      <w:r w:rsidRPr="003775AF">
        <w:rPr>
          <w:b/>
          <w:bCs/>
        </w:rPr>
        <w:t>Final Thoughts</w:t>
      </w:r>
    </w:p>
    <w:p w14:paraId="2188E123" w14:textId="77777777" w:rsidR="003775AF" w:rsidRPr="003775AF" w:rsidRDefault="003775AF" w:rsidP="003775AF">
      <w:r w:rsidRPr="003775AF">
        <w:t xml:space="preserve">Optimizing your resume for ATS systems is no longer </w:t>
      </w:r>
      <w:proofErr w:type="gramStart"/>
      <w:r w:rsidRPr="003775AF">
        <w:t>optional—</w:t>
      </w:r>
      <w:proofErr w:type="gramEnd"/>
      <w:r w:rsidRPr="003775AF">
        <w:t xml:space="preserve">it’s essential in today’s digital hiring process. Tools like </w:t>
      </w:r>
      <w:proofErr w:type="spellStart"/>
      <w:r w:rsidRPr="003775AF">
        <w:t>Jobscan</w:t>
      </w:r>
      <w:proofErr w:type="spellEnd"/>
      <w:r w:rsidRPr="003775AF">
        <w:t xml:space="preserve">, Resume Worded, </w:t>
      </w:r>
      <w:proofErr w:type="spellStart"/>
      <w:r w:rsidRPr="003775AF">
        <w:t>Zety</w:t>
      </w:r>
      <w:proofErr w:type="spellEnd"/>
      <w:r w:rsidRPr="003775AF">
        <w:t xml:space="preserve">, </w:t>
      </w:r>
      <w:proofErr w:type="spellStart"/>
      <w:r w:rsidRPr="003775AF">
        <w:t>TopResume</w:t>
      </w:r>
      <w:proofErr w:type="spellEnd"/>
      <w:r w:rsidRPr="003775AF">
        <w:t xml:space="preserve">, and </w:t>
      </w:r>
      <w:proofErr w:type="spellStart"/>
      <w:r w:rsidRPr="003775AF">
        <w:t>SkillSyncer</w:t>
      </w:r>
      <w:proofErr w:type="spellEnd"/>
      <w:r w:rsidRPr="003775AF">
        <w:t xml:space="preserve"> can help you identify areas where your resume falls short and provide actionable suggestions to boost its performance.</w:t>
      </w:r>
    </w:p>
    <w:p w14:paraId="1B31CE5D" w14:textId="77777777" w:rsidR="003775AF" w:rsidRPr="003775AF" w:rsidRDefault="003775AF" w:rsidP="003775AF">
      <w:r w:rsidRPr="003775AF">
        <w:t>Use these free ATS scoring tools to make sure your resume not only gets past the initial screening but also lands in front of hiring managers, increasing your chances of getting that interview.</w:t>
      </w:r>
    </w:p>
    <w:p w14:paraId="60C686AC" w14:textId="77777777" w:rsidR="003775AF" w:rsidRPr="003775AF" w:rsidRDefault="003775AF" w:rsidP="003775AF">
      <w:r w:rsidRPr="003775AF">
        <w:t>Have you used any of these tools before? Share your experience in the comments below!</w:t>
      </w:r>
    </w:p>
    <w:p w14:paraId="3B2959DD" w14:textId="77777777" w:rsidR="003775AF" w:rsidRPr="003775AF" w:rsidRDefault="003775AF" w:rsidP="003775AF">
      <w:r w:rsidRPr="003775AF">
        <w:pict w14:anchorId="6D5D8934">
          <v:rect id="_x0000_i1079" style="width:0;height:0" o:hralign="center" o:hrstd="t" o:hr="t" fillcolor="#a0a0a0" stroked="f"/>
        </w:pict>
      </w:r>
    </w:p>
    <w:p w14:paraId="3C6943E9" w14:textId="77777777" w:rsidR="003775AF" w:rsidRPr="003775AF" w:rsidRDefault="003775AF" w:rsidP="003775AF">
      <w:r w:rsidRPr="003775AF">
        <w:t>This blog can help professionals ensure their resumes are ATS-ready and maximize their chances of job success. Let me know if you'd like to make any further adjustments!</w:t>
      </w:r>
    </w:p>
    <w:p w14:paraId="2D5F0635" w14:textId="77777777" w:rsidR="003775AF" w:rsidRDefault="003775AF"/>
    <w:sectPr w:rsidR="003775AF" w:rsidSect="003775A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289"/>
    <w:multiLevelType w:val="multilevel"/>
    <w:tmpl w:val="2DB4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972E83"/>
    <w:multiLevelType w:val="multilevel"/>
    <w:tmpl w:val="2BB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43351F"/>
    <w:multiLevelType w:val="multilevel"/>
    <w:tmpl w:val="2B38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652660"/>
    <w:multiLevelType w:val="multilevel"/>
    <w:tmpl w:val="BD20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6D6E7B"/>
    <w:multiLevelType w:val="multilevel"/>
    <w:tmpl w:val="8034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0023D2"/>
    <w:multiLevelType w:val="multilevel"/>
    <w:tmpl w:val="E84E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386236">
    <w:abstractNumId w:val="3"/>
  </w:num>
  <w:num w:numId="2" w16cid:durableId="1593539931">
    <w:abstractNumId w:val="2"/>
  </w:num>
  <w:num w:numId="3" w16cid:durableId="211234202">
    <w:abstractNumId w:val="5"/>
  </w:num>
  <w:num w:numId="4" w16cid:durableId="1627540234">
    <w:abstractNumId w:val="1"/>
  </w:num>
  <w:num w:numId="5" w16cid:durableId="530651730">
    <w:abstractNumId w:val="0"/>
  </w:num>
  <w:num w:numId="6" w16cid:durableId="1600019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AF"/>
    <w:rsid w:val="003775AF"/>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F6619"/>
  <w15:chartTrackingRefBased/>
  <w15:docId w15:val="{211696E2-FEE0-469E-87E4-645936B7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7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7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7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7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7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7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7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5AF"/>
    <w:rPr>
      <w:rFonts w:eastAsiaTheme="majorEastAsia" w:cstheme="majorBidi"/>
      <w:color w:val="272727" w:themeColor="text1" w:themeTint="D8"/>
    </w:rPr>
  </w:style>
  <w:style w:type="paragraph" w:styleId="Title">
    <w:name w:val="Title"/>
    <w:basedOn w:val="Normal"/>
    <w:next w:val="Normal"/>
    <w:link w:val="TitleChar"/>
    <w:uiPriority w:val="10"/>
    <w:qFormat/>
    <w:rsid w:val="00377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5AF"/>
    <w:pPr>
      <w:spacing w:before="160"/>
      <w:jc w:val="center"/>
    </w:pPr>
    <w:rPr>
      <w:i/>
      <w:iCs/>
      <w:color w:val="404040" w:themeColor="text1" w:themeTint="BF"/>
    </w:rPr>
  </w:style>
  <w:style w:type="character" w:customStyle="1" w:styleId="QuoteChar">
    <w:name w:val="Quote Char"/>
    <w:basedOn w:val="DefaultParagraphFont"/>
    <w:link w:val="Quote"/>
    <w:uiPriority w:val="29"/>
    <w:rsid w:val="003775AF"/>
    <w:rPr>
      <w:i/>
      <w:iCs/>
      <w:color w:val="404040" w:themeColor="text1" w:themeTint="BF"/>
    </w:rPr>
  </w:style>
  <w:style w:type="paragraph" w:styleId="ListParagraph">
    <w:name w:val="List Paragraph"/>
    <w:basedOn w:val="Normal"/>
    <w:uiPriority w:val="34"/>
    <w:qFormat/>
    <w:rsid w:val="003775AF"/>
    <w:pPr>
      <w:ind w:left="720"/>
      <w:contextualSpacing/>
    </w:pPr>
  </w:style>
  <w:style w:type="character" w:styleId="IntenseEmphasis">
    <w:name w:val="Intense Emphasis"/>
    <w:basedOn w:val="DefaultParagraphFont"/>
    <w:uiPriority w:val="21"/>
    <w:qFormat/>
    <w:rsid w:val="003775AF"/>
    <w:rPr>
      <w:i/>
      <w:iCs/>
      <w:color w:val="0F4761" w:themeColor="accent1" w:themeShade="BF"/>
    </w:rPr>
  </w:style>
  <w:style w:type="paragraph" w:styleId="IntenseQuote">
    <w:name w:val="Intense Quote"/>
    <w:basedOn w:val="Normal"/>
    <w:next w:val="Normal"/>
    <w:link w:val="IntenseQuoteChar"/>
    <w:uiPriority w:val="30"/>
    <w:qFormat/>
    <w:rsid w:val="00377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5AF"/>
    <w:rPr>
      <w:i/>
      <w:iCs/>
      <w:color w:val="0F4761" w:themeColor="accent1" w:themeShade="BF"/>
    </w:rPr>
  </w:style>
  <w:style w:type="character" w:styleId="IntenseReference">
    <w:name w:val="Intense Reference"/>
    <w:basedOn w:val="DefaultParagraphFont"/>
    <w:uiPriority w:val="32"/>
    <w:qFormat/>
    <w:rsid w:val="003775AF"/>
    <w:rPr>
      <w:b/>
      <w:bCs/>
      <w:smallCaps/>
      <w:color w:val="0F4761" w:themeColor="accent1" w:themeShade="BF"/>
      <w:spacing w:val="5"/>
    </w:rPr>
  </w:style>
  <w:style w:type="character" w:styleId="Hyperlink">
    <w:name w:val="Hyperlink"/>
    <w:basedOn w:val="DefaultParagraphFont"/>
    <w:uiPriority w:val="99"/>
    <w:unhideWhenUsed/>
    <w:rsid w:val="003775AF"/>
    <w:rPr>
      <w:color w:val="467886" w:themeColor="hyperlink"/>
      <w:u w:val="single"/>
    </w:rPr>
  </w:style>
  <w:style w:type="character" w:styleId="UnresolvedMention">
    <w:name w:val="Unresolved Mention"/>
    <w:basedOn w:val="DefaultParagraphFont"/>
    <w:uiPriority w:val="99"/>
    <w:semiHidden/>
    <w:unhideWhenUsed/>
    <w:rsid w:val="00377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497565">
      <w:bodyDiv w:val="1"/>
      <w:marLeft w:val="0"/>
      <w:marRight w:val="0"/>
      <w:marTop w:val="0"/>
      <w:marBottom w:val="0"/>
      <w:divBdr>
        <w:top w:val="none" w:sz="0" w:space="0" w:color="auto"/>
        <w:left w:val="none" w:sz="0" w:space="0" w:color="auto"/>
        <w:bottom w:val="none" w:sz="0" w:space="0" w:color="auto"/>
        <w:right w:val="none" w:sz="0" w:space="0" w:color="auto"/>
      </w:divBdr>
      <w:divsChild>
        <w:div w:id="1130518621">
          <w:marLeft w:val="0"/>
          <w:marRight w:val="0"/>
          <w:marTop w:val="0"/>
          <w:marBottom w:val="0"/>
          <w:divBdr>
            <w:top w:val="none" w:sz="0" w:space="0" w:color="auto"/>
            <w:left w:val="none" w:sz="0" w:space="0" w:color="auto"/>
            <w:bottom w:val="none" w:sz="0" w:space="0" w:color="auto"/>
            <w:right w:val="none" w:sz="0" w:space="0" w:color="auto"/>
          </w:divBdr>
          <w:divsChild>
            <w:div w:id="971252300">
              <w:marLeft w:val="0"/>
              <w:marRight w:val="0"/>
              <w:marTop w:val="0"/>
              <w:marBottom w:val="0"/>
              <w:divBdr>
                <w:top w:val="none" w:sz="0" w:space="0" w:color="auto"/>
                <w:left w:val="none" w:sz="0" w:space="0" w:color="auto"/>
                <w:bottom w:val="none" w:sz="0" w:space="0" w:color="auto"/>
                <w:right w:val="none" w:sz="0" w:space="0" w:color="auto"/>
              </w:divBdr>
              <w:divsChild>
                <w:div w:id="1428234347">
                  <w:marLeft w:val="0"/>
                  <w:marRight w:val="0"/>
                  <w:marTop w:val="0"/>
                  <w:marBottom w:val="0"/>
                  <w:divBdr>
                    <w:top w:val="none" w:sz="0" w:space="0" w:color="auto"/>
                    <w:left w:val="none" w:sz="0" w:space="0" w:color="auto"/>
                    <w:bottom w:val="none" w:sz="0" w:space="0" w:color="auto"/>
                    <w:right w:val="none" w:sz="0" w:space="0" w:color="auto"/>
                  </w:divBdr>
                  <w:divsChild>
                    <w:div w:id="16327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690529">
          <w:marLeft w:val="0"/>
          <w:marRight w:val="0"/>
          <w:marTop w:val="0"/>
          <w:marBottom w:val="0"/>
          <w:divBdr>
            <w:top w:val="none" w:sz="0" w:space="0" w:color="auto"/>
            <w:left w:val="none" w:sz="0" w:space="0" w:color="auto"/>
            <w:bottom w:val="none" w:sz="0" w:space="0" w:color="auto"/>
            <w:right w:val="none" w:sz="0" w:space="0" w:color="auto"/>
          </w:divBdr>
          <w:divsChild>
            <w:div w:id="15276617">
              <w:marLeft w:val="0"/>
              <w:marRight w:val="0"/>
              <w:marTop w:val="0"/>
              <w:marBottom w:val="0"/>
              <w:divBdr>
                <w:top w:val="none" w:sz="0" w:space="0" w:color="auto"/>
                <w:left w:val="none" w:sz="0" w:space="0" w:color="auto"/>
                <w:bottom w:val="none" w:sz="0" w:space="0" w:color="auto"/>
                <w:right w:val="none" w:sz="0" w:space="0" w:color="auto"/>
              </w:divBdr>
              <w:divsChild>
                <w:div w:id="1971519505">
                  <w:marLeft w:val="0"/>
                  <w:marRight w:val="0"/>
                  <w:marTop w:val="0"/>
                  <w:marBottom w:val="0"/>
                  <w:divBdr>
                    <w:top w:val="none" w:sz="0" w:space="0" w:color="auto"/>
                    <w:left w:val="none" w:sz="0" w:space="0" w:color="auto"/>
                    <w:bottom w:val="none" w:sz="0" w:space="0" w:color="auto"/>
                    <w:right w:val="none" w:sz="0" w:space="0" w:color="auto"/>
                  </w:divBdr>
                  <w:divsChild>
                    <w:div w:id="1041246230">
                      <w:marLeft w:val="0"/>
                      <w:marRight w:val="0"/>
                      <w:marTop w:val="0"/>
                      <w:marBottom w:val="0"/>
                      <w:divBdr>
                        <w:top w:val="none" w:sz="0" w:space="0" w:color="auto"/>
                        <w:left w:val="none" w:sz="0" w:space="0" w:color="auto"/>
                        <w:bottom w:val="none" w:sz="0" w:space="0" w:color="auto"/>
                        <w:right w:val="none" w:sz="0" w:space="0" w:color="auto"/>
                      </w:divBdr>
                      <w:divsChild>
                        <w:div w:id="848984074">
                          <w:marLeft w:val="0"/>
                          <w:marRight w:val="0"/>
                          <w:marTop w:val="0"/>
                          <w:marBottom w:val="0"/>
                          <w:divBdr>
                            <w:top w:val="none" w:sz="0" w:space="0" w:color="auto"/>
                            <w:left w:val="none" w:sz="0" w:space="0" w:color="auto"/>
                            <w:bottom w:val="none" w:sz="0" w:space="0" w:color="auto"/>
                            <w:right w:val="none" w:sz="0" w:space="0" w:color="auto"/>
                          </w:divBdr>
                          <w:divsChild>
                            <w:div w:id="52240195">
                              <w:marLeft w:val="-180"/>
                              <w:marRight w:val="-180"/>
                              <w:marTop w:val="0"/>
                              <w:marBottom w:val="240"/>
                              <w:divBdr>
                                <w:top w:val="none" w:sz="0" w:space="0" w:color="auto"/>
                                <w:left w:val="none" w:sz="0" w:space="0" w:color="auto"/>
                                <w:bottom w:val="none" w:sz="0" w:space="0" w:color="auto"/>
                                <w:right w:val="none" w:sz="0" w:space="0" w:color="auto"/>
                              </w:divBdr>
                              <w:divsChild>
                                <w:div w:id="2024360830">
                                  <w:marLeft w:val="0"/>
                                  <w:marRight w:val="0"/>
                                  <w:marTop w:val="0"/>
                                  <w:marBottom w:val="0"/>
                                  <w:divBdr>
                                    <w:top w:val="none" w:sz="0" w:space="0" w:color="auto"/>
                                    <w:left w:val="none" w:sz="0" w:space="0" w:color="auto"/>
                                    <w:bottom w:val="none" w:sz="0" w:space="0" w:color="auto"/>
                                    <w:right w:val="none" w:sz="0" w:space="0" w:color="auto"/>
                                  </w:divBdr>
                                  <w:divsChild>
                                    <w:div w:id="44836086">
                                      <w:marLeft w:val="0"/>
                                      <w:marRight w:val="0"/>
                                      <w:marTop w:val="0"/>
                                      <w:marBottom w:val="0"/>
                                      <w:divBdr>
                                        <w:top w:val="none" w:sz="0" w:space="0" w:color="auto"/>
                                        <w:left w:val="none" w:sz="0" w:space="0" w:color="auto"/>
                                        <w:bottom w:val="none" w:sz="0" w:space="0" w:color="auto"/>
                                        <w:right w:val="none" w:sz="0" w:space="0" w:color="auto"/>
                                      </w:divBdr>
                                      <w:divsChild>
                                        <w:div w:id="4644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306">
                                  <w:marLeft w:val="0"/>
                                  <w:marRight w:val="0"/>
                                  <w:marTop w:val="0"/>
                                  <w:marBottom w:val="0"/>
                                  <w:divBdr>
                                    <w:top w:val="none" w:sz="0" w:space="0" w:color="auto"/>
                                    <w:left w:val="none" w:sz="0" w:space="0" w:color="auto"/>
                                    <w:bottom w:val="none" w:sz="0" w:space="0" w:color="auto"/>
                                    <w:right w:val="none" w:sz="0" w:space="0" w:color="auto"/>
                                  </w:divBdr>
                                  <w:divsChild>
                                    <w:div w:id="1601061593">
                                      <w:marLeft w:val="0"/>
                                      <w:marRight w:val="0"/>
                                      <w:marTop w:val="0"/>
                                      <w:marBottom w:val="0"/>
                                      <w:divBdr>
                                        <w:top w:val="none" w:sz="0" w:space="0" w:color="auto"/>
                                        <w:left w:val="none" w:sz="0" w:space="0" w:color="auto"/>
                                        <w:bottom w:val="none" w:sz="0" w:space="0" w:color="auto"/>
                                        <w:right w:val="none" w:sz="0" w:space="0" w:color="auto"/>
                                      </w:divBdr>
                                      <w:divsChild>
                                        <w:div w:id="9589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438312">
                              <w:marLeft w:val="0"/>
                              <w:marRight w:val="0"/>
                              <w:marTop w:val="0"/>
                              <w:marBottom w:val="0"/>
                              <w:divBdr>
                                <w:top w:val="none" w:sz="0" w:space="0" w:color="auto"/>
                                <w:left w:val="none" w:sz="0" w:space="0" w:color="auto"/>
                                <w:bottom w:val="none" w:sz="0" w:space="0" w:color="auto"/>
                                <w:right w:val="none" w:sz="0" w:space="0" w:color="auto"/>
                              </w:divBdr>
                              <w:divsChild>
                                <w:div w:id="102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605016">
      <w:bodyDiv w:val="1"/>
      <w:marLeft w:val="0"/>
      <w:marRight w:val="0"/>
      <w:marTop w:val="0"/>
      <w:marBottom w:val="0"/>
      <w:divBdr>
        <w:top w:val="none" w:sz="0" w:space="0" w:color="auto"/>
        <w:left w:val="none" w:sz="0" w:space="0" w:color="auto"/>
        <w:bottom w:val="none" w:sz="0" w:space="0" w:color="auto"/>
        <w:right w:val="none" w:sz="0" w:space="0" w:color="auto"/>
      </w:divBdr>
      <w:divsChild>
        <w:div w:id="1533617587">
          <w:marLeft w:val="0"/>
          <w:marRight w:val="0"/>
          <w:marTop w:val="0"/>
          <w:marBottom w:val="0"/>
          <w:divBdr>
            <w:top w:val="none" w:sz="0" w:space="0" w:color="auto"/>
            <w:left w:val="none" w:sz="0" w:space="0" w:color="auto"/>
            <w:bottom w:val="none" w:sz="0" w:space="0" w:color="auto"/>
            <w:right w:val="none" w:sz="0" w:space="0" w:color="auto"/>
          </w:divBdr>
          <w:divsChild>
            <w:div w:id="784036671">
              <w:marLeft w:val="0"/>
              <w:marRight w:val="0"/>
              <w:marTop w:val="0"/>
              <w:marBottom w:val="0"/>
              <w:divBdr>
                <w:top w:val="none" w:sz="0" w:space="0" w:color="auto"/>
                <w:left w:val="none" w:sz="0" w:space="0" w:color="auto"/>
                <w:bottom w:val="none" w:sz="0" w:space="0" w:color="auto"/>
                <w:right w:val="none" w:sz="0" w:space="0" w:color="auto"/>
              </w:divBdr>
              <w:divsChild>
                <w:div w:id="970094998">
                  <w:marLeft w:val="0"/>
                  <w:marRight w:val="0"/>
                  <w:marTop w:val="0"/>
                  <w:marBottom w:val="0"/>
                  <w:divBdr>
                    <w:top w:val="none" w:sz="0" w:space="0" w:color="auto"/>
                    <w:left w:val="none" w:sz="0" w:space="0" w:color="auto"/>
                    <w:bottom w:val="none" w:sz="0" w:space="0" w:color="auto"/>
                    <w:right w:val="none" w:sz="0" w:space="0" w:color="auto"/>
                  </w:divBdr>
                  <w:divsChild>
                    <w:div w:id="16207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1981">
          <w:marLeft w:val="0"/>
          <w:marRight w:val="0"/>
          <w:marTop w:val="0"/>
          <w:marBottom w:val="0"/>
          <w:divBdr>
            <w:top w:val="none" w:sz="0" w:space="0" w:color="auto"/>
            <w:left w:val="none" w:sz="0" w:space="0" w:color="auto"/>
            <w:bottom w:val="none" w:sz="0" w:space="0" w:color="auto"/>
            <w:right w:val="none" w:sz="0" w:space="0" w:color="auto"/>
          </w:divBdr>
          <w:divsChild>
            <w:div w:id="41252874">
              <w:marLeft w:val="0"/>
              <w:marRight w:val="0"/>
              <w:marTop w:val="0"/>
              <w:marBottom w:val="0"/>
              <w:divBdr>
                <w:top w:val="none" w:sz="0" w:space="0" w:color="auto"/>
                <w:left w:val="none" w:sz="0" w:space="0" w:color="auto"/>
                <w:bottom w:val="none" w:sz="0" w:space="0" w:color="auto"/>
                <w:right w:val="none" w:sz="0" w:space="0" w:color="auto"/>
              </w:divBdr>
              <w:divsChild>
                <w:div w:id="365253177">
                  <w:marLeft w:val="0"/>
                  <w:marRight w:val="0"/>
                  <w:marTop w:val="0"/>
                  <w:marBottom w:val="0"/>
                  <w:divBdr>
                    <w:top w:val="none" w:sz="0" w:space="0" w:color="auto"/>
                    <w:left w:val="none" w:sz="0" w:space="0" w:color="auto"/>
                    <w:bottom w:val="none" w:sz="0" w:space="0" w:color="auto"/>
                    <w:right w:val="none" w:sz="0" w:space="0" w:color="auto"/>
                  </w:divBdr>
                  <w:divsChild>
                    <w:div w:id="392242663">
                      <w:marLeft w:val="0"/>
                      <w:marRight w:val="0"/>
                      <w:marTop w:val="0"/>
                      <w:marBottom w:val="0"/>
                      <w:divBdr>
                        <w:top w:val="none" w:sz="0" w:space="0" w:color="auto"/>
                        <w:left w:val="none" w:sz="0" w:space="0" w:color="auto"/>
                        <w:bottom w:val="none" w:sz="0" w:space="0" w:color="auto"/>
                        <w:right w:val="none" w:sz="0" w:space="0" w:color="auto"/>
                      </w:divBdr>
                      <w:divsChild>
                        <w:div w:id="2143576348">
                          <w:marLeft w:val="0"/>
                          <w:marRight w:val="0"/>
                          <w:marTop w:val="0"/>
                          <w:marBottom w:val="0"/>
                          <w:divBdr>
                            <w:top w:val="none" w:sz="0" w:space="0" w:color="auto"/>
                            <w:left w:val="none" w:sz="0" w:space="0" w:color="auto"/>
                            <w:bottom w:val="none" w:sz="0" w:space="0" w:color="auto"/>
                            <w:right w:val="none" w:sz="0" w:space="0" w:color="auto"/>
                          </w:divBdr>
                          <w:divsChild>
                            <w:div w:id="214507728">
                              <w:marLeft w:val="-180"/>
                              <w:marRight w:val="-180"/>
                              <w:marTop w:val="0"/>
                              <w:marBottom w:val="240"/>
                              <w:divBdr>
                                <w:top w:val="none" w:sz="0" w:space="0" w:color="auto"/>
                                <w:left w:val="none" w:sz="0" w:space="0" w:color="auto"/>
                                <w:bottom w:val="none" w:sz="0" w:space="0" w:color="auto"/>
                                <w:right w:val="none" w:sz="0" w:space="0" w:color="auto"/>
                              </w:divBdr>
                              <w:divsChild>
                                <w:div w:id="1179000780">
                                  <w:marLeft w:val="0"/>
                                  <w:marRight w:val="0"/>
                                  <w:marTop w:val="0"/>
                                  <w:marBottom w:val="0"/>
                                  <w:divBdr>
                                    <w:top w:val="none" w:sz="0" w:space="0" w:color="auto"/>
                                    <w:left w:val="none" w:sz="0" w:space="0" w:color="auto"/>
                                    <w:bottom w:val="none" w:sz="0" w:space="0" w:color="auto"/>
                                    <w:right w:val="none" w:sz="0" w:space="0" w:color="auto"/>
                                  </w:divBdr>
                                  <w:divsChild>
                                    <w:div w:id="1294293333">
                                      <w:marLeft w:val="0"/>
                                      <w:marRight w:val="0"/>
                                      <w:marTop w:val="0"/>
                                      <w:marBottom w:val="0"/>
                                      <w:divBdr>
                                        <w:top w:val="none" w:sz="0" w:space="0" w:color="auto"/>
                                        <w:left w:val="none" w:sz="0" w:space="0" w:color="auto"/>
                                        <w:bottom w:val="none" w:sz="0" w:space="0" w:color="auto"/>
                                        <w:right w:val="none" w:sz="0" w:space="0" w:color="auto"/>
                                      </w:divBdr>
                                      <w:divsChild>
                                        <w:div w:id="14004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6316">
                                  <w:marLeft w:val="0"/>
                                  <w:marRight w:val="0"/>
                                  <w:marTop w:val="0"/>
                                  <w:marBottom w:val="0"/>
                                  <w:divBdr>
                                    <w:top w:val="none" w:sz="0" w:space="0" w:color="auto"/>
                                    <w:left w:val="none" w:sz="0" w:space="0" w:color="auto"/>
                                    <w:bottom w:val="none" w:sz="0" w:space="0" w:color="auto"/>
                                    <w:right w:val="none" w:sz="0" w:space="0" w:color="auto"/>
                                  </w:divBdr>
                                  <w:divsChild>
                                    <w:div w:id="585847968">
                                      <w:marLeft w:val="0"/>
                                      <w:marRight w:val="0"/>
                                      <w:marTop w:val="0"/>
                                      <w:marBottom w:val="0"/>
                                      <w:divBdr>
                                        <w:top w:val="none" w:sz="0" w:space="0" w:color="auto"/>
                                        <w:left w:val="none" w:sz="0" w:space="0" w:color="auto"/>
                                        <w:bottom w:val="none" w:sz="0" w:space="0" w:color="auto"/>
                                        <w:right w:val="none" w:sz="0" w:space="0" w:color="auto"/>
                                      </w:divBdr>
                                      <w:divsChild>
                                        <w:div w:id="17795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780683">
                              <w:marLeft w:val="0"/>
                              <w:marRight w:val="0"/>
                              <w:marTop w:val="0"/>
                              <w:marBottom w:val="0"/>
                              <w:divBdr>
                                <w:top w:val="none" w:sz="0" w:space="0" w:color="auto"/>
                                <w:left w:val="none" w:sz="0" w:space="0" w:color="auto"/>
                                <w:bottom w:val="none" w:sz="0" w:space="0" w:color="auto"/>
                                <w:right w:val="none" w:sz="0" w:space="0" w:color="auto"/>
                              </w:divBdr>
                              <w:divsChild>
                                <w:div w:id="65588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umeworded.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821</Words>
  <Characters>4347</Characters>
  <Application>Microsoft Office Word</Application>
  <DocSecurity>0</DocSecurity>
  <Lines>117</Lines>
  <Paragraphs>56</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2025-02-27T14:19:00Z</dcterms:created>
  <dcterms:modified xsi:type="dcterms:W3CDTF">2025-02-27T14:20:00Z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5e7b1ffe-5dd5-49d8-9fd3-5174eea97a77</vt:lpwstr>
  </property>
</Properties>
</file>