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E07F" w14:textId="77777777" w:rsidR="001D787D" w:rsidRPr="00D57F3A" w:rsidRDefault="001D787D" w:rsidP="001D787D">
      <w:pPr>
        <w:pStyle w:val="Heading1"/>
        <w:ind w:left="432" w:hanging="432"/>
        <w:rPr>
          <w:color w:val="000000"/>
          <w:sz w:val="20"/>
        </w:rPr>
      </w:pPr>
      <w:r w:rsidRPr="00D57F3A">
        <w:rPr>
          <w:b/>
          <w:bCs/>
          <w:color w:val="000000"/>
          <w:sz w:val="20"/>
        </w:rPr>
        <w:t>KIMBERLY WIETHOFF, MBA, PMP, PMI-ACP</w:t>
      </w:r>
      <w:r w:rsidRPr="00D57F3A">
        <w:rPr>
          <w:color w:val="000000"/>
          <w:sz w:val="20"/>
        </w:rPr>
        <w:br/>
        <w:t>Pearland, Texas</w:t>
      </w:r>
      <w:r>
        <w:rPr>
          <w:color w:val="000000"/>
          <w:sz w:val="20"/>
        </w:rPr>
        <w:t xml:space="preserve"> | </w:t>
      </w:r>
      <w:r w:rsidRPr="00D57F3A">
        <w:rPr>
          <w:color w:val="000000"/>
          <w:sz w:val="20"/>
        </w:rPr>
        <w:t>Cell: 817-233-3473</w:t>
      </w:r>
      <w:r>
        <w:rPr>
          <w:color w:val="000000"/>
          <w:sz w:val="20"/>
        </w:rPr>
        <w:t xml:space="preserve"> | </w:t>
      </w:r>
      <w:r w:rsidRPr="00D57F3A">
        <w:rPr>
          <w:color w:val="000000"/>
          <w:sz w:val="20"/>
        </w:rPr>
        <w:t>Email: kwiethoff.pmp@gmail.com</w:t>
      </w:r>
      <w:r w:rsidRPr="00D57F3A">
        <w:rPr>
          <w:color w:val="000000"/>
          <w:sz w:val="20"/>
        </w:rPr>
        <w:br/>
        <w:t xml:space="preserve">LinkedIn: </w:t>
      </w:r>
      <w:hyperlink r:id="rId8" w:history="1">
        <w:r w:rsidRPr="002C6553">
          <w:rPr>
            <w:rStyle w:val="Hyperlink"/>
            <w:sz w:val="20"/>
          </w:rPr>
          <w:t>https://www.linkedin.com/in/kimberlywiethoff/</w:t>
        </w:r>
      </w:hyperlink>
      <w:r w:rsidRPr="00D57F3A">
        <w:rPr>
          <w:color w:val="000000"/>
          <w:sz w:val="20"/>
        </w:rPr>
        <w:br/>
        <w:t xml:space="preserve">Website: </w:t>
      </w:r>
      <w:hyperlink r:id="rId9" w:history="1">
        <w:r w:rsidRPr="002C6553">
          <w:rPr>
            <w:rStyle w:val="Hyperlink"/>
            <w:sz w:val="20"/>
          </w:rPr>
          <w:t>https://www.managingprojectstheagileway.com/</w:t>
        </w:r>
      </w:hyperlink>
    </w:p>
    <w:p w14:paraId="4EF842B9" w14:textId="77777777" w:rsidR="001D787D" w:rsidRPr="00D57F3A" w:rsidRDefault="001D787D" w:rsidP="001D787D">
      <w:pPr>
        <w:pStyle w:val="Heading1"/>
        <w:spacing w:before="120"/>
        <w:ind w:left="432" w:hanging="432"/>
        <w:rPr>
          <w:color w:val="000000"/>
          <w:sz w:val="16"/>
          <w:szCs w:val="16"/>
        </w:rPr>
      </w:pPr>
      <w:r w:rsidRPr="00D57F3A">
        <w:rPr>
          <w:b/>
          <w:bCs/>
          <w:color w:val="000000"/>
          <w:sz w:val="20"/>
        </w:rPr>
        <w:t>Professional Summary:</w:t>
      </w:r>
      <w:r w:rsidRPr="00D57F3A">
        <w:rPr>
          <w:color w:val="000000"/>
          <w:sz w:val="20"/>
        </w:rPr>
        <w:br/>
      </w:r>
      <w:r w:rsidRPr="00D57F3A">
        <w:rPr>
          <w:sz w:val="20"/>
          <w:szCs w:val="16"/>
        </w:rPr>
        <w:t>Dynamic IT leader with a proven track record of driving successful IT projects and programs across diverse industries. Experienced in Agile methodologies, stakeholder management, and strategic planning. Skilled in optimizing processes to enhance organizational efficiency and reduce waste.</w:t>
      </w:r>
    </w:p>
    <w:p w14:paraId="0102C90F" w14:textId="1C937FF9" w:rsidR="001D787D" w:rsidRDefault="001D787D" w:rsidP="005437F1">
      <w:pPr>
        <w:pStyle w:val="Heading1"/>
        <w:spacing w:before="120"/>
        <w:rPr>
          <w:color w:val="000000"/>
          <w:sz w:val="20"/>
        </w:rPr>
      </w:pPr>
      <w:r w:rsidRPr="00D57F3A">
        <w:rPr>
          <w:b/>
          <w:bCs/>
          <w:color w:val="000000"/>
          <w:sz w:val="20"/>
        </w:rPr>
        <w:t>Key Skills:</w:t>
      </w:r>
    </w:p>
    <w:p w14:paraId="6739AE8A" w14:textId="77777777" w:rsidR="005437F1" w:rsidRDefault="005437F1" w:rsidP="005437F1">
      <w:pPr>
        <w:pStyle w:val="ListParagraph"/>
        <w:numPr>
          <w:ilvl w:val="0"/>
          <w:numId w:val="50"/>
        </w:numPr>
        <w:rPr>
          <w:sz w:val="20"/>
          <w:szCs w:val="18"/>
          <w:u w:val="none"/>
        </w:rPr>
        <w:sectPr w:rsidR="005437F1" w:rsidSect="00015A7A">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6468BB7A" w14:textId="77777777" w:rsidR="005437F1" w:rsidRPr="005437F1" w:rsidRDefault="005437F1" w:rsidP="005437F1">
      <w:pPr>
        <w:pStyle w:val="ListParagraph"/>
        <w:numPr>
          <w:ilvl w:val="0"/>
          <w:numId w:val="50"/>
        </w:numPr>
        <w:spacing w:before="0"/>
        <w:rPr>
          <w:rFonts w:ascii="Times New Roman" w:hAnsi="Times New Roman" w:cs="Times New Roman"/>
          <w:sz w:val="20"/>
          <w:szCs w:val="18"/>
          <w:u w:val="none"/>
        </w:rPr>
      </w:pPr>
      <w:r w:rsidRPr="005437F1">
        <w:rPr>
          <w:rFonts w:ascii="Times New Roman" w:hAnsi="Times New Roman" w:cs="Times New Roman"/>
          <w:sz w:val="20"/>
          <w:szCs w:val="18"/>
          <w:u w:val="none"/>
        </w:rPr>
        <w:t>Project Management (PMLC)</w:t>
      </w:r>
    </w:p>
    <w:p w14:paraId="02905794" w14:textId="2335627C" w:rsidR="005437F1" w:rsidRPr="005437F1" w:rsidRDefault="005437F1" w:rsidP="005437F1">
      <w:pPr>
        <w:pStyle w:val="ListParagraph"/>
        <w:numPr>
          <w:ilvl w:val="0"/>
          <w:numId w:val="50"/>
        </w:numPr>
        <w:spacing w:before="0"/>
        <w:rPr>
          <w:rFonts w:ascii="Times New Roman" w:hAnsi="Times New Roman" w:cs="Times New Roman"/>
          <w:sz w:val="20"/>
          <w:szCs w:val="18"/>
          <w:u w:val="none"/>
        </w:rPr>
      </w:pPr>
      <w:r w:rsidRPr="005437F1">
        <w:rPr>
          <w:rFonts w:ascii="Times New Roman" w:hAnsi="Times New Roman" w:cs="Times New Roman"/>
          <w:sz w:val="20"/>
          <w:szCs w:val="18"/>
          <w:u w:val="none"/>
        </w:rPr>
        <w:t>Software Development Life Cycle (SDLC)</w:t>
      </w:r>
    </w:p>
    <w:p w14:paraId="20ED2FBB" w14:textId="01D925EB" w:rsidR="005437F1" w:rsidRPr="005437F1" w:rsidRDefault="005437F1" w:rsidP="005437F1">
      <w:pPr>
        <w:pStyle w:val="ListParagraph"/>
        <w:numPr>
          <w:ilvl w:val="0"/>
          <w:numId w:val="50"/>
        </w:numPr>
        <w:spacing w:before="0"/>
        <w:rPr>
          <w:rFonts w:ascii="Times New Roman" w:hAnsi="Times New Roman" w:cs="Times New Roman"/>
          <w:sz w:val="20"/>
          <w:szCs w:val="18"/>
          <w:u w:val="none"/>
        </w:rPr>
      </w:pPr>
      <w:r w:rsidRPr="005437F1">
        <w:rPr>
          <w:rFonts w:ascii="Times New Roman" w:hAnsi="Times New Roman" w:cs="Times New Roman"/>
          <w:sz w:val="20"/>
          <w:szCs w:val="18"/>
          <w:u w:val="none"/>
        </w:rPr>
        <w:t>Agile Methodologies (Scrum, Kanban)</w:t>
      </w:r>
    </w:p>
    <w:p w14:paraId="464CEECD" w14:textId="77777777" w:rsidR="005437F1" w:rsidRPr="005437F1" w:rsidRDefault="005437F1" w:rsidP="005437F1">
      <w:pPr>
        <w:pStyle w:val="ListParagraph"/>
        <w:numPr>
          <w:ilvl w:val="0"/>
          <w:numId w:val="50"/>
        </w:numPr>
        <w:spacing w:before="0"/>
        <w:rPr>
          <w:rFonts w:ascii="Times New Roman" w:hAnsi="Times New Roman" w:cs="Times New Roman"/>
          <w:sz w:val="20"/>
          <w:szCs w:val="18"/>
          <w:u w:val="none"/>
        </w:rPr>
      </w:pPr>
      <w:r w:rsidRPr="005437F1">
        <w:rPr>
          <w:rFonts w:ascii="Times New Roman" w:hAnsi="Times New Roman" w:cs="Times New Roman"/>
          <w:sz w:val="20"/>
          <w:szCs w:val="18"/>
          <w:u w:val="none"/>
        </w:rPr>
        <w:t>Stakeholder Management</w:t>
      </w:r>
    </w:p>
    <w:p w14:paraId="10720E76" w14:textId="77777777" w:rsidR="005437F1" w:rsidRPr="005437F1" w:rsidRDefault="005437F1" w:rsidP="005437F1">
      <w:pPr>
        <w:pStyle w:val="ListParagraph"/>
        <w:numPr>
          <w:ilvl w:val="0"/>
          <w:numId w:val="50"/>
        </w:numPr>
        <w:spacing w:before="0"/>
        <w:rPr>
          <w:rFonts w:ascii="Times New Roman" w:hAnsi="Times New Roman" w:cs="Times New Roman"/>
          <w:sz w:val="20"/>
          <w:szCs w:val="18"/>
          <w:u w:val="none"/>
        </w:rPr>
      </w:pPr>
      <w:r w:rsidRPr="005437F1">
        <w:rPr>
          <w:rFonts w:ascii="Times New Roman" w:hAnsi="Times New Roman" w:cs="Times New Roman"/>
          <w:sz w:val="20"/>
          <w:szCs w:val="18"/>
          <w:u w:val="none"/>
        </w:rPr>
        <w:t>Strategic Planning</w:t>
      </w:r>
    </w:p>
    <w:p w14:paraId="02A16C22" w14:textId="77777777" w:rsidR="005437F1" w:rsidRPr="005437F1" w:rsidRDefault="005437F1" w:rsidP="005437F1">
      <w:pPr>
        <w:pStyle w:val="ListParagraph"/>
        <w:numPr>
          <w:ilvl w:val="0"/>
          <w:numId w:val="50"/>
        </w:numPr>
        <w:spacing w:before="0"/>
        <w:rPr>
          <w:rFonts w:ascii="Times New Roman" w:hAnsi="Times New Roman" w:cs="Times New Roman"/>
          <w:sz w:val="20"/>
          <w:szCs w:val="18"/>
          <w:u w:val="none"/>
        </w:rPr>
      </w:pPr>
      <w:r w:rsidRPr="005437F1">
        <w:rPr>
          <w:rFonts w:ascii="Times New Roman" w:hAnsi="Times New Roman" w:cs="Times New Roman"/>
          <w:sz w:val="20"/>
          <w:szCs w:val="18"/>
          <w:u w:val="none"/>
        </w:rPr>
        <w:t>Budgeting and Forecasting</w:t>
      </w:r>
    </w:p>
    <w:p w14:paraId="05BE0EB9" w14:textId="77777777" w:rsidR="005437F1" w:rsidRPr="005437F1" w:rsidRDefault="005437F1" w:rsidP="005437F1">
      <w:pPr>
        <w:pStyle w:val="ListParagraph"/>
        <w:numPr>
          <w:ilvl w:val="0"/>
          <w:numId w:val="50"/>
        </w:numPr>
        <w:spacing w:before="0"/>
        <w:rPr>
          <w:rFonts w:ascii="Times New Roman" w:hAnsi="Times New Roman" w:cs="Times New Roman"/>
          <w:sz w:val="20"/>
          <w:szCs w:val="18"/>
          <w:u w:val="none"/>
        </w:rPr>
      </w:pPr>
      <w:r w:rsidRPr="005437F1">
        <w:rPr>
          <w:rFonts w:ascii="Times New Roman" w:hAnsi="Times New Roman" w:cs="Times New Roman"/>
          <w:sz w:val="20"/>
          <w:szCs w:val="18"/>
          <w:u w:val="none"/>
        </w:rPr>
        <w:t>Risk Management</w:t>
      </w:r>
    </w:p>
    <w:p w14:paraId="674795CA" w14:textId="77777777" w:rsidR="005437F1" w:rsidRPr="005437F1" w:rsidRDefault="005437F1" w:rsidP="005437F1">
      <w:pPr>
        <w:pStyle w:val="ListParagraph"/>
        <w:numPr>
          <w:ilvl w:val="0"/>
          <w:numId w:val="50"/>
        </w:numPr>
        <w:spacing w:before="0"/>
        <w:rPr>
          <w:rFonts w:ascii="Times New Roman" w:hAnsi="Times New Roman" w:cs="Times New Roman"/>
          <w:sz w:val="20"/>
          <w:szCs w:val="18"/>
          <w:u w:val="none"/>
        </w:rPr>
      </w:pPr>
      <w:r w:rsidRPr="005437F1">
        <w:rPr>
          <w:rFonts w:ascii="Times New Roman" w:hAnsi="Times New Roman" w:cs="Times New Roman"/>
          <w:sz w:val="20"/>
          <w:szCs w:val="18"/>
          <w:u w:val="none"/>
        </w:rPr>
        <w:t>Team Leadership and Collaboration</w:t>
      </w:r>
    </w:p>
    <w:p w14:paraId="47476499" w14:textId="77777777" w:rsidR="005437F1" w:rsidRPr="005437F1" w:rsidRDefault="005437F1" w:rsidP="005437F1">
      <w:pPr>
        <w:pStyle w:val="ListParagraph"/>
        <w:numPr>
          <w:ilvl w:val="0"/>
          <w:numId w:val="50"/>
        </w:numPr>
        <w:spacing w:before="0"/>
        <w:rPr>
          <w:rFonts w:ascii="Times New Roman" w:hAnsi="Times New Roman" w:cs="Times New Roman"/>
          <w:sz w:val="20"/>
          <w:szCs w:val="18"/>
          <w:u w:val="none"/>
        </w:rPr>
      </w:pPr>
      <w:r w:rsidRPr="005437F1">
        <w:rPr>
          <w:rFonts w:ascii="Times New Roman" w:hAnsi="Times New Roman" w:cs="Times New Roman"/>
          <w:sz w:val="20"/>
          <w:szCs w:val="18"/>
          <w:u w:val="none"/>
        </w:rPr>
        <w:t>Process Improvement</w:t>
      </w:r>
    </w:p>
    <w:p w14:paraId="2AE9D534" w14:textId="77777777" w:rsidR="005437F1" w:rsidRDefault="005437F1" w:rsidP="005437F1">
      <w:pPr>
        <w:ind w:left="432"/>
        <w:rPr>
          <w:sz w:val="20"/>
          <w:szCs w:val="18"/>
        </w:rPr>
        <w:sectPr w:rsidR="005437F1" w:rsidSect="00015A7A">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p>
    <w:p w14:paraId="0D31BF4D" w14:textId="77777777" w:rsidR="005437F1" w:rsidRDefault="005437F1" w:rsidP="005437F1">
      <w:pPr>
        <w:ind w:left="432"/>
        <w:rPr>
          <w:sz w:val="20"/>
          <w:szCs w:val="18"/>
        </w:rPr>
      </w:pPr>
    </w:p>
    <w:p w14:paraId="7F1E29D1" w14:textId="18EB1282" w:rsidR="00520B1A" w:rsidRPr="00124B86" w:rsidRDefault="00AF14EE" w:rsidP="005437F1">
      <w:pPr>
        <w:rPr>
          <w:b/>
          <w:sz w:val="20"/>
        </w:rPr>
      </w:pPr>
      <w:r>
        <w:rPr>
          <w:b/>
          <w:sz w:val="20"/>
        </w:rPr>
        <w:t>Framework for Success</w:t>
      </w:r>
      <w:r w:rsidR="00520B1A" w:rsidRPr="00124B86">
        <w:rPr>
          <w:b/>
          <w:sz w:val="20"/>
        </w:rPr>
        <w:t>:</w:t>
      </w:r>
    </w:p>
    <w:p w14:paraId="4337369B" w14:textId="57CA8F1E" w:rsidR="00044872" w:rsidRPr="00AF14EE" w:rsidRDefault="003A79E5" w:rsidP="0010580E">
      <w:pPr>
        <w:numPr>
          <w:ilvl w:val="0"/>
          <w:numId w:val="15"/>
        </w:numPr>
        <w:spacing w:before="40"/>
        <w:rPr>
          <w:iCs/>
          <w:sz w:val="20"/>
        </w:rPr>
      </w:pPr>
      <w:r w:rsidRPr="00AF14EE">
        <w:rPr>
          <w:b/>
          <w:iCs/>
          <w:sz w:val="20"/>
        </w:rPr>
        <w:t>Quickly builds exp</w:t>
      </w:r>
      <w:r w:rsidR="006125E2">
        <w:rPr>
          <w:b/>
          <w:iCs/>
          <w:sz w:val="20"/>
        </w:rPr>
        <w:t>e</w:t>
      </w:r>
      <w:r w:rsidRPr="00AF14EE">
        <w:rPr>
          <w:b/>
          <w:iCs/>
          <w:sz w:val="20"/>
        </w:rPr>
        <w:t>rt teams</w:t>
      </w:r>
      <w:r w:rsidRPr="00AF14EE">
        <w:rPr>
          <w:iCs/>
          <w:sz w:val="20"/>
        </w:rPr>
        <w:t xml:space="preserve"> with the ability to support company growth with minimal recruiting </w:t>
      </w:r>
      <w:r w:rsidR="00255F07" w:rsidRPr="00AF14EE">
        <w:rPr>
          <w:iCs/>
          <w:sz w:val="20"/>
        </w:rPr>
        <w:t>costs.</w:t>
      </w:r>
    </w:p>
    <w:p w14:paraId="38369F91" w14:textId="77777777" w:rsidR="00520B1A" w:rsidRPr="00AF14EE" w:rsidRDefault="003A79E5" w:rsidP="0010580E">
      <w:pPr>
        <w:numPr>
          <w:ilvl w:val="0"/>
          <w:numId w:val="15"/>
        </w:numPr>
        <w:spacing w:before="40"/>
        <w:rPr>
          <w:iCs/>
          <w:sz w:val="20"/>
        </w:rPr>
      </w:pPr>
      <w:r w:rsidRPr="00AF14EE">
        <w:rPr>
          <w:b/>
          <w:bCs/>
          <w:iCs/>
          <w:sz w:val="20"/>
        </w:rPr>
        <w:t xml:space="preserve">Reduces process waste with development teams </w:t>
      </w:r>
      <w:r w:rsidRPr="00AF14EE">
        <w:rPr>
          <w:bCs/>
          <w:iCs/>
          <w:sz w:val="20"/>
        </w:rPr>
        <w:t xml:space="preserve">creating job stream efficiencies and removing obstacles to complete projects ahead of calendar </w:t>
      </w:r>
      <w:r w:rsidR="00255F07" w:rsidRPr="00AF14EE">
        <w:rPr>
          <w:bCs/>
          <w:iCs/>
          <w:sz w:val="20"/>
        </w:rPr>
        <w:t>milestones.</w:t>
      </w:r>
    </w:p>
    <w:p w14:paraId="22944D8D" w14:textId="77777777" w:rsidR="00124B86" w:rsidRPr="00AF14EE" w:rsidRDefault="003A79E5" w:rsidP="0010580E">
      <w:pPr>
        <w:pStyle w:val="BodyTextIndent2"/>
        <w:numPr>
          <w:ilvl w:val="0"/>
          <w:numId w:val="15"/>
        </w:numPr>
        <w:tabs>
          <w:tab w:val="clear" w:pos="2160"/>
        </w:tabs>
        <w:spacing w:before="40"/>
        <w:rPr>
          <w:iCs/>
          <w:sz w:val="20"/>
        </w:rPr>
      </w:pPr>
      <w:r w:rsidRPr="00AF14EE">
        <w:rPr>
          <w:b/>
          <w:bCs/>
          <w:iCs/>
          <w:sz w:val="20"/>
        </w:rPr>
        <w:t xml:space="preserve">Rolls out talent rotation systems </w:t>
      </w:r>
      <w:r w:rsidRPr="00AF14EE">
        <w:rPr>
          <w:bCs/>
          <w:iCs/>
          <w:sz w:val="20"/>
        </w:rPr>
        <w:t xml:space="preserve">that bolster efficiency of support and development teams that help drive company performance to manage product roadmap and technical debt </w:t>
      </w:r>
      <w:r w:rsidR="00255F07" w:rsidRPr="00AF14EE">
        <w:rPr>
          <w:bCs/>
          <w:iCs/>
          <w:sz w:val="20"/>
        </w:rPr>
        <w:t>projects.</w:t>
      </w:r>
    </w:p>
    <w:p w14:paraId="2E6FE5D4" w14:textId="77777777" w:rsidR="003A79E5" w:rsidRPr="00AF14EE" w:rsidRDefault="003A79E5" w:rsidP="0010580E">
      <w:pPr>
        <w:pStyle w:val="BodyTextIndent2"/>
        <w:numPr>
          <w:ilvl w:val="0"/>
          <w:numId w:val="15"/>
        </w:numPr>
        <w:tabs>
          <w:tab w:val="clear" w:pos="2160"/>
        </w:tabs>
        <w:spacing w:before="40"/>
        <w:rPr>
          <w:iCs/>
          <w:sz w:val="20"/>
        </w:rPr>
      </w:pPr>
      <w:r w:rsidRPr="00AF14EE">
        <w:rPr>
          <w:b/>
          <w:bCs/>
          <w:iCs/>
          <w:sz w:val="20"/>
        </w:rPr>
        <w:t xml:space="preserve">Wins buy-in from leadership </w:t>
      </w:r>
      <w:r w:rsidRPr="00AF14EE">
        <w:rPr>
          <w:bCs/>
          <w:iCs/>
          <w:sz w:val="20"/>
        </w:rPr>
        <w:t xml:space="preserve">on critical testing and risk mitigation actions that help the company achieve desired outcomes from enterprise technology </w:t>
      </w:r>
      <w:r w:rsidR="00255F07" w:rsidRPr="00AF14EE">
        <w:rPr>
          <w:bCs/>
          <w:iCs/>
          <w:sz w:val="20"/>
        </w:rPr>
        <w:t>projects.</w:t>
      </w:r>
    </w:p>
    <w:p w14:paraId="15D0B40F" w14:textId="77777777" w:rsidR="00240D69" w:rsidRPr="00996283" w:rsidRDefault="00240D69" w:rsidP="0010580E">
      <w:pPr>
        <w:pStyle w:val="BodyTextIndent2"/>
        <w:numPr>
          <w:ilvl w:val="0"/>
          <w:numId w:val="15"/>
        </w:numPr>
        <w:tabs>
          <w:tab w:val="clear" w:pos="2160"/>
        </w:tabs>
        <w:spacing w:before="40"/>
        <w:rPr>
          <w:iCs/>
          <w:sz w:val="20"/>
        </w:rPr>
      </w:pPr>
      <w:r w:rsidRPr="00AF14EE">
        <w:rPr>
          <w:b/>
          <w:bCs/>
          <w:iCs/>
          <w:sz w:val="20"/>
        </w:rPr>
        <w:t xml:space="preserve">Focuses resources and prioritizes highest ROI executions and projects </w:t>
      </w:r>
      <w:r w:rsidRPr="00AF14EE">
        <w:rPr>
          <w:bCs/>
          <w:iCs/>
          <w:sz w:val="20"/>
        </w:rPr>
        <w:t xml:space="preserve">to support the business mission and accelerate company </w:t>
      </w:r>
      <w:r w:rsidR="00255F07" w:rsidRPr="00AF14EE">
        <w:rPr>
          <w:bCs/>
          <w:iCs/>
          <w:sz w:val="20"/>
        </w:rPr>
        <w:t>growth.</w:t>
      </w:r>
    </w:p>
    <w:p w14:paraId="1493F419" w14:textId="101DCDB3" w:rsidR="00DE5241" w:rsidRPr="00100C2B" w:rsidRDefault="00000000" w:rsidP="00DE5241">
      <w:pPr>
        <w:tabs>
          <w:tab w:val="center" w:pos="5040"/>
          <w:tab w:val="right" w:pos="10620"/>
        </w:tabs>
        <w:spacing w:before="120"/>
        <w:rPr>
          <w:b/>
          <w:bCs/>
          <w:sz w:val="16"/>
          <w:szCs w:val="16"/>
        </w:rPr>
      </w:pPr>
      <w:r>
        <w:rPr>
          <w:sz w:val="20"/>
        </w:rPr>
        <w:pict w14:anchorId="31E1E8FB">
          <v:rect id="_x0000_i1026" style="width:0;height:1.5pt" o:hralign="center" o:bullet="t" o:hrstd="t" o:hr="t" fillcolor="#aca899" stroked="f"/>
        </w:pict>
      </w:r>
      <w:r w:rsidR="00CC3612" w:rsidRPr="00640A3A">
        <w:rPr>
          <w:b/>
          <w:bCs/>
          <w:smallCaps/>
          <w:sz w:val="16"/>
          <w:szCs w:val="16"/>
        </w:rPr>
        <w:br/>
      </w:r>
      <w:r w:rsidR="00DE5241">
        <w:rPr>
          <w:rStyle w:val="HeaderChar"/>
          <w:b/>
          <w:bCs/>
          <w:smallCaps/>
          <w:sz w:val="24"/>
        </w:rPr>
        <w:t>Mars Solutions Group at Johnson Controls</w:t>
      </w:r>
      <w:r w:rsidR="00DE5241" w:rsidRPr="00DE5241">
        <w:rPr>
          <w:b/>
          <w:bCs/>
        </w:rPr>
        <w:t xml:space="preserve"> </w:t>
      </w:r>
      <w:r w:rsidR="00DE5241">
        <w:rPr>
          <w:b/>
          <w:bCs/>
        </w:rPr>
        <w:tab/>
      </w:r>
      <w:r w:rsidR="00E9358F">
        <w:rPr>
          <w:sz w:val="20"/>
        </w:rPr>
        <w:t xml:space="preserve">May </w:t>
      </w:r>
      <w:r w:rsidR="00DE5241">
        <w:rPr>
          <w:sz w:val="20"/>
        </w:rPr>
        <w:t xml:space="preserve">2023 to </w:t>
      </w:r>
      <w:r w:rsidR="00E9358F">
        <w:rPr>
          <w:sz w:val="20"/>
        </w:rPr>
        <w:t xml:space="preserve">Feb </w:t>
      </w:r>
      <w:r w:rsidR="000F4416">
        <w:rPr>
          <w:sz w:val="20"/>
        </w:rPr>
        <w:t>2024</w:t>
      </w:r>
    </w:p>
    <w:p w14:paraId="028A6936" w14:textId="746730D3" w:rsidR="00DE5241" w:rsidRPr="00DD6A85" w:rsidRDefault="00DE5241" w:rsidP="001D787D">
      <w:pPr>
        <w:tabs>
          <w:tab w:val="center" w:pos="5040"/>
          <w:tab w:val="right" w:pos="10620"/>
        </w:tabs>
        <w:rPr>
          <w:sz w:val="20"/>
        </w:rPr>
      </w:pPr>
      <w:r>
        <w:rPr>
          <w:b/>
          <w:bCs/>
          <w:sz w:val="20"/>
        </w:rPr>
        <w:t>Senior IT Project</w:t>
      </w:r>
      <w:r w:rsidR="00545C1F">
        <w:rPr>
          <w:b/>
          <w:bCs/>
          <w:sz w:val="20"/>
        </w:rPr>
        <w:t>/Program</w:t>
      </w:r>
      <w:r>
        <w:rPr>
          <w:b/>
          <w:bCs/>
          <w:sz w:val="20"/>
        </w:rPr>
        <w:t xml:space="preserve"> Manager </w:t>
      </w:r>
    </w:p>
    <w:p w14:paraId="71685E04" w14:textId="77777777" w:rsidR="00B62209" w:rsidRPr="00B62209" w:rsidRDefault="00B62209" w:rsidP="00B62209">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Managed multiple software development projects, overseeing all aspects including sprint releases, timelines, resources, and deliverables.</w:t>
      </w:r>
    </w:p>
    <w:p w14:paraId="2E01E355" w14:textId="54CDA4CA" w:rsidR="00B62209" w:rsidRPr="0042700E" w:rsidRDefault="00B62209" w:rsidP="0042700E">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Oversaw financial forecasting, tracking, and budgeting for projects</w:t>
      </w:r>
      <w:r w:rsidR="0042700E">
        <w:rPr>
          <w:rFonts w:ascii="Times New Roman" w:hAnsi="Times New Roman" w:cs="Times New Roman"/>
          <w:sz w:val="20"/>
          <w:u w:val="none"/>
        </w:rPr>
        <w:t xml:space="preserve"> and e</w:t>
      </w:r>
      <w:r w:rsidR="0042700E" w:rsidRPr="00B62209">
        <w:rPr>
          <w:rFonts w:ascii="Times New Roman" w:hAnsi="Times New Roman" w:cs="Times New Roman"/>
          <w:sz w:val="20"/>
          <w:u w:val="none"/>
        </w:rPr>
        <w:t>valuated project performance, finances, and risks, providing regular updates to stakeholders for clear communication and alignment.</w:t>
      </w:r>
    </w:p>
    <w:p w14:paraId="197AF8F7" w14:textId="77777777" w:rsidR="00B62209" w:rsidRPr="00B62209" w:rsidRDefault="00B62209" w:rsidP="00B62209">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Acted as a liaison between technology/business stakeholders and Executive Leadership, managing change and reporting project status.</w:t>
      </w:r>
    </w:p>
    <w:p w14:paraId="174680B5" w14:textId="73774225" w:rsidR="00B62209" w:rsidRPr="00B62209" w:rsidRDefault="00B62209" w:rsidP="00D14646">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Promoted cross-functional collaboration for successful project delivery.</w:t>
      </w:r>
      <w:r w:rsidR="0042700E" w:rsidRPr="0042700E">
        <w:rPr>
          <w:rFonts w:ascii="Times New Roman" w:hAnsi="Times New Roman" w:cs="Times New Roman"/>
          <w:sz w:val="20"/>
          <w:u w:val="none"/>
        </w:rPr>
        <w:t xml:space="preserve"> </w:t>
      </w:r>
      <w:r w:rsidRPr="00B62209">
        <w:rPr>
          <w:rFonts w:ascii="Times New Roman" w:hAnsi="Times New Roman" w:cs="Times New Roman"/>
          <w:sz w:val="20"/>
          <w:u w:val="none"/>
        </w:rPr>
        <w:t>Collaborated with stakeholders to assess change readiness and coordinate deployment schedules.</w:t>
      </w:r>
    </w:p>
    <w:p w14:paraId="02986637" w14:textId="26BC4D4A" w:rsidR="001B6075" w:rsidRPr="00100C2B" w:rsidRDefault="001B6075" w:rsidP="001B6075">
      <w:pPr>
        <w:tabs>
          <w:tab w:val="center" w:pos="5040"/>
          <w:tab w:val="right" w:pos="10620"/>
        </w:tabs>
        <w:spacing w:before="120"/>
        <w:rPr>
          <w:b/>
          <w:bCs/>
          <w:sz w:val="16"/>
          <w:szCs w:val="16"/>
        </w:rPr>
      </w:pPr>
      <w:r>
        <w:rPr>
          <w:rStyle w:val="HeaderChar"/>
          <w:b/>
          <w:bCs/>
          <w:smallCaps/>
          <w:sz w:val="24"/>
        </w:rPr>
        <w:t xml:space="preserve">PCR Staffing at </w:t>
      </w:r>
      <w:proofErr w:type="spellStart"/>
      <w:r>
        <w:rPr>
          <w:rStyle w:val="HeaderChar"/>
          <w:b/>
          <w:bCs/>
          <w:smallCaps/>
          <w:sz w:val="24"/>
        </w:rPr>
        <w:t>Vontier</w:t>
      </w:r>
      <w:proofErr w:type="spellEnd"/>
      <w:r>
        <w:rPr>
          <w:b/>
          <w:bCs/>
        </w:rPr>
        <w:tab/>
      </w:r>
      <w:r w:rsidR="005C625F">
        <w:rPr>
          <w:b/>
          <w:bCs/>
        </w:rPr>
        <w:tab/>
      </w:r>
      <w:r w:rsidR="00E9358F">
        <w:rPr>
          <w:sz w:val="20"/>
        </w:rPr>
        <w:t xml:space="preserve">April </w:t>
      </w:r>
      <w:r>
        <w:rPr>
          <w:sz w:val="20"/>
        </w:rPr>
        <w:t xml:space="preserve">2022 to </w:t>
      </w:r>
      <w:r w:rsidR="00E9358F">
        <w:rPr>
          <w:sz w:val="20"/>
        </w:rPr>
        <w:t xml:space="preserve">May </w:t>
      </w:r>
      <w:r w:rsidR="00462127">
        <w:rPr>
          <w:sz w:val="20"/>
        </w:rPr>
        <w:t>2023</w:t>
      </w:r>
    </w:p>
    <w:p w14:paraId="2B95F963" w14:textId="790A4A3E" w:rsidR="001B6075" w:rsidRPr="00DD6A85" w:rsidRDefault="00545C1F" w:rsidP="001D787D">
      <w:pPr>
        <w:tabs>
          <w:tab w:val="center" w:pos="5040"/>
          <w:tab w:val="right" w:pos="10620"/>
        </w:tabs>
        <w:rPr>
          <w:sz w:val="20"/>
        </w:rPr>
      </w:pPr>
      <w:r>
        <w:rPr>
          <w:b/>
          <w:bCs/>
          <w:sz w:val="20"/>
        </w:rPr>
        <w:t xml:space="preserve">Program </w:t>
      </w:r>
      <w:r w:rsidR="001B6075">
        <w:rPr>
          <w:b/>
          <w:bCs/>
          <w:sz w:val="20"/>
        </w:rPr>
        <w:t xml:space="preserve">Manager of Corporate Applications, IT </w:t>
      </w:r>
      <w:r w:rsidR="004A34BC">
        <w:rPr>
          <w:b/>
          <w:bCs/>
          <w:sz w:val="20"/>
        </w:rPr>
        <w:t>-</w:t>
      </w:r>
      <w:r w:rsidR="001B6075">
        <w:rPr>
          <w:b/>
          <w:bCs/>
          <w:sz w:val="20"/>
        </w:rPr>
        <w:t xml:space="preserve"> </w:t>
      </w:r>
      <w:r w:rsidR="00817296">
        <w:rPr>
          <w:b/>
          <w:bCs/>
          <w:sz w:val="20"/>
        </w:rPr>
        <w:t>Senior IT Manager</w:t>
      </w:r>
      <w:r w:rsidR="00691937">
        <w:rPr>
          <w:b/>
          <w:bCs/>
          <w:sz w:val="20"/>
        </w:rPr>
        <w:t xml:space="preserve"> - </w:t>
      </w:r>
      <w:r w:rsidR="001B6075">
        <w:rPr>
          <w:b/>
          <w:bCs/>
          <w:sz w:val="20"/>
        </w:rPr>
        <w:t xml:space="preserve">Raleigh, NC </w:t>
      </w:r>
    </w:p>
    <w:p w14:paraId="61DD060D" w14:textId="6D84D45D" w:rsidR="00B62209" w:rsidRPr="00B62209" w:rsidRDefault="00B62209" w:rsidP="00B62209">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Managed the IT Application Portfolio for Finance and Human Resource Applications across seven operating companies in over fifty countries.</w:t>
      </w:r>
    </w:p>
    <w:p w14:paraId="0D3931D1" w14:textId="3AEC2812" w:rsidR="00B62209" w:rsidRPr="00B62209" w:rsidRDefault="00B62209" w:rsidP="00B62209">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Utilized ServiceNow for incident reporting, service level agreements, and issue tracking.</w:t>
      </w:r>
    </w:p>
    <w:p w14:paraId="6638E0A3" w14:textId="10C9FC2E" w:rsidR="00B62209" w:rsidRPr="00B62209" w:rsidRDefault="00B62209" w:rsidP="00B62209">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Fostered cross-functional collaboration for successful project delivery.</w:t>
      </w:r>
    </w:p>
    <w:p w14:paraId="2F0EB285" w14:textId="2FDC28AF" w:rsidR="00B62209" w:rsidRPr="00B62209" w:rsidRDefault="00B62209" w:rsidP="00B62209">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Played a pivotal role in the Human Resource Management transformation project by implementing Workday Cloud SAAS application.</w:t>
      </w:r>
    </w:p>
    <w:p w14:paraId="6B325623" w14:textId="38B53800" w:rsidR="00B62209" w:rsidRPr="00B62209" w:rsidRDefault="00B62209" w:rsidP="00B62209">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Led project governance frameworks to ensure adherence to organizational policies and regulatory requirements.</w:t>
      </w:r>
    </w:p>
    <w:p w14:paraId="051F5DE7" w14:textId="1B323CB5" w:rsidR="00B62209" w:rsidRPr="00B62209" w:rsidRDefault="00B62209" w:rsidP="00B62209">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B62209">
        <w:rPr>
          <w:rFonts w:ascii="Times New Roman" w:hAnsi="Times New Roman" w:cs="Times New Roman"/>
          <w:sz w:val="20"/>
          <w:u w:val="none"/>
        </w:rPr>
        <w:t xml:space="preserve">Collaborated with the </w:t>
      </w:r>
      <w:proofErr w:type="spellStart"/>
      <w:r w:rsidRPr="00B62209">
        <w:rPr>
          <w:rFonts w:ascii="Times New Roman" w:hAnsi="Times New Roman" w:cs="Times New Roman"/>
          <w:sz w:val="20"/>
          <w:u w:val="none"/>
        </w:rPr>
        <w:t>Vontier</w:t>
      </w:r>
      <w:proofErr w:type="spellEnd"/>
      <w:r w:rsidRPr="00B62209">
        <w:rPr>
          <w:rFonts w:ascii="Times New Roman" w:hAnsi="Times New Roman" w:cs="Times New Roman"/>
          <w:sz w:val="20"/>
          <w:u w:val="none"/>
        </w:rPr>
        <w:t xml:space="preserve"> Launchpad team to establish a Jira project following the Mach49 playbook.</w:t>
      </w:r>
    </w:p>
    <w:p w14:paraId="28231FD9" w14:textId="6D5DA40C" w:rsidR="00B62209" w:rsidRPr="00B62209" w:rsidRDefault="00B62209" w:rsidP="00B62209">
      <w:pPr>
        <w:pStyle w:val="ListParagraph"/>
        <w:numPr>
          <w:ilvl w:val="0"/>
          <w:numId w:val="37"/>
        </w:numPr>
        <w:tabs>
          <w:tab w:val="center" w:pos="5040"/>
          <w:tab w:val="right" w:pos="10620"/>
        </w:tabs>
        <w:spacing w:before="0"/>
        <w:jc w:val="left"/>
        <w:rPr>
          <w:rFonts w:ascii="Times New Roman" w:hAnsi="Times New Roman" w:cs="Times New Roman"/>
          <w:sz w:val="20"/>
          <w:u w:val="none"/>
        </w:rPr>
      </w:pPr>
      <w:r>
        <w:rPr>
          <w:rFonts w:ascii="Times New Roman" w:hAnsi="Times New Roman" w:cs="Times New Roman"/>
          <w:sz w:val="20"/>
          <w:u w:val="none"/>
        </w:rPr>
        <w:t>Audited</w:t>
      </w:r>
      <w:r w:rsidRPr="00B62209">
        <w:rPr>
          <w:rFonts w:ascii="Times New Roman" w:hAnsi="Times New Roman" w:cs="Times New Roman"/>
          <w:sz w:val="20"/>
          <w:u w:val="none"/>
        </w:rPr>
        <w:t xml:space="preserve"> the transition to </w:t>
      </w:r>
      <w:proofErr w:type="spellStart"/>
      <w:r w:rsidRPr="00B62209">
        <w:rPr>
          <w:rFonts w:ascii="Times New Roman" w:hAnsi="Times New Roman" w:cs="Times New Roman"/>
          <w:sz w:val="20"/>
          <w:u w:val="none"/>
        </w:rPr>
        <w:t>Securiti</w:t>
      </w:r>
      <w:proofErr w:type="spellEnd"/>
      <w:r w:rsidRPr="00B62209">
        <w:rPr>
          <w:rFonts w:ascii="Times New Roman" w:hAnsi="Times New Roman" w:cs="Times New Roman"/>
          <w:sz w:val="20"/>
          <w:u w:val="none"/>
        </w:rPr>
        <w:t xml:space="preserve"> AI for all corporate websites.</w:t>
      </w:r>
    </w:p>
    <w:p w14:paraId="616AB8C2" w14:textId="78A33487" w:rsidR="00100C2B" w:rsidRPr="00100C2B" w:rsidRDefault="00240D69" w:rsidP="00100C2B">
      <w:pPr>
        <w:tabs>
          <w:tab w:val="center" w:pos="5040"/>
          <w:tab w:val="right" w:pos="10620"/>
        </w:tabs>
        <w:spacing w:before="120"/>
        <w:rPr>
          <w:b/>
          <w:bCs/>
          <w:sz w:val="16"/>
          <w:szCs w:val="16"/>
        </w:rPr>
      </w:pPr>
      <w:r>
        <w:rPr>
          <w:rStyle w:val="HeaderChar"/>
          <w:b/>
          <w:bCs/>
          <w:smallCaps/>
          <w:sz w:val="24"/>
        </w:rPr>
        <w:t>Larsen and Toubro Infotech</w:t>
      </w:r>
      <w:r w:rsidR="00520B1A" w:rsidRPr="00F9467D">
        <w:rPr>
          <w:rStyle w:val="HeaderChar"/>
          <w:b/>
          <w:bCs/>
          <w:smallCaps/>
          <w:sz w:val="24"/>
        </w:rPr>
        <w:t xml:space="preserve"> </w:t>
      </w:r>
      <w:r w:rsidR="00520B1A">
        <w:rPr>
          <w:b/>
          <w:bCs/>
        </w:rPr>
        <w:tab/>
      </w:r>
      <w:r w:rsidR="00396137">
        <w:rPr>
          <w:b/>
          <w:bCs/>
        </w:rPr>
        <w:tab/>
      </w:r>
      <w:r w:rsidR="00E9358F">
        <w:rPr>
          <w:sz w:val="20"/>
        </w:rPr>
        <w:t xml:space="preserve">Oct </w:t>
      </w:r>
      <w:r>
        <w:rPr>
          <w:sz w:val="20"/>
        </w:rPr>
        <w:t>2019</w:t>
      </w:r>
      <w:r w:rsidR="00026448">
        <w:rPr>
          <w:sz w:val="20"/>
        </w:rPr>
        <w:t xml:space="preserve"> to </w:t>
      </w:r>
      <w:r w:rsidR="00E9358F">
        <w:rPr>
          <w:sz w:val="20"/>
        </w:rPr>
        <w:t xml:space="preserve">Mar </w:t>
      </w:r>
      <w:r>
        <w:rPr>
          <w:sz w:val="20"/>
        </w:rPr>
        <w:t>2022</w:t>
      </w:r>
    </w:p>
    <w:p w14:paraId="760212BE" w14:textId="1ACF2144" w:rsidR="006934C8" w:rsidRPr="001D787D" w:rsidRDefault="006934C8" w:rsidP="006934C8">
      <w:pPr>
        <w:pStyle w:val="Heading1"/>
        <w:rPr>
          <w:sz w:val="20"/>
        </w:rPr>
      </w:pPr>
      <w:r w:rsidRPr="001D787D">
        <w:rPr>
          <w:b/>
          <w:bCs/>
          <w:sz w:val="20"/>
        </w:rPr>
        <w:t>Senior Delivery Project Manager</w:t>
      </w:r>
    </w:p>
    <w:p w14:paraId="4895ED7F" w14:textId="602E9A26" w:rsidR="006934C8" w:rsidRPr="006934C8" w:rsidRDefault="006934C8" w:rsidP="006934C8">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6934C8">
        <w:rPr>
          <w:rFonts w:ascii="Times New Roman" w:hAnsi="Times New Roman" w:cs="Times New Roman"/>
          <w:sz w:val="20"/>
          <w:u w:val="none"/>
        </w:rPr>
        <w:t xml:space="preserve">Mobile Testing at Dexcom- San Diego, CA </w:t>
      </w:r>
    </w:p>
    <w:p w14:paraId="3AC4FF52" w14:textId="77777777" w:rsidR="006934C8" w:rsidRPr="006934C8" w:rsidRDefault="006934C8" w:rsidP="006934C8">
      <w:pPr>
        <w:pStyle w:val="ListParagraph"/>
        <w:numPr>
          <w:ilvl w:val="1"/>
          <w:numId w:val="43"/>
        </w:numPr>
        <w:tabs>
          <w:tab w:val="center" w:pos="5040"/>
          <w:tab w:val="right" w:pos="10620"/>
        </w:tabs>
        <w:spacing w:before="0"/>
        <w:ind w:left="792" w:right="158"/>
        <w:jc w:val="left"/>
        <w:rPr>
          <w:rFonts w:ascii="Times New Roman" w:hAnsi="Times New Roman" w:cs="Times New Roman"/>
          <w:sz w:val="20"/>
          <w:u w:val="none"/>
        </w:rPr>
      </w:pPr>
      <w:r w:rsidRPr="006934C8">
        <w:rPr>
          <w:rFonts w:ascii="Times New Roman" w:hAnsi="Times New Roman" w:cs="Times New Roman"/>
          <w:sz w:val="20"/>
          <w:u w:val="none"/>
        </w:rPr>
        <w:t>Led mobile application testing team for Dexcom’s glucose monitoring devices, overseeing 10 software testers and 4 hardware testers.</w:t>
      </w:r>
    </w:p>
    <w:p w14:paraId="3283D2FE" w14:textId="77777777" w:rsidR="006934C8" w:rsidRPr="006934C8" w:rsidRDefault="006934C8" w:rsidP="006934C8">
      <w:pPr>
        <w:pStyle w:val="ListParagraph"/>
        <w:numPr>
          <w:ilvl w:val="1"/>
          <w:numId w:val="43"/>
        </w:numPr>
        <w:tabs>
          <w:tab w:val="center" w:pos="5040"/>
          <w:tab w:val="right" w:pos="10620"/>
        </w:tabs>
        <w:spacing w:before="0"/>
        <w:ind w:left="792" w:right="158"/>
        <w:jc w:val="left"/>
        <w:rPr>
          <w:rFonts w:ascii="Times New Roman" w:hAnsi="Times New Roman" w:cs="Times New Roman"/>
          <w:sz w:val="20"/>
          <w:u w:val="none"/>
        </w:rPr>
      </w:pPr>
      <w:r w:rsidRPr="006934C8">
        <w:rPr>
          <w:rFonts w:ascii="Times New Roman" w:hAnsi="Times New Roman" w:cs="Times New Roman"/>
          <w:sz w:val="20"/>
          <w:u w:val="none"/>
        </w:rPr>
        <w:t>Acted as flow master, coaching the team on agile/kanban principles and onboarding new members.</w:t>
      </w:r>
    </w:p>
    <w:p w14:paraId="06422AD3" w14:textId="77777777" w:rsidR="006934C8" w:rsidRPr="006934C8" w:rsidRDefault="006934C8" w:rsidP="006934C8">
      <w:pPr>
        <w:pStyle w:val="ListParagraph"/>
        <w:numPr>
          <w:ilvl w:val="1"/>
          <w:numId w:val="43"/>
        </w:numPr>
        <w:tabs>
          <w:tab w:val="center" w:pos="5040"/>
          <w:tab w:val="right" w:pos="10620"/>
        </w:tabs>
        <w:spacing w:before="0"/>
        <w:ind w:left="792" w:right="158"/>
        <w:jc w:val="left"/>
        <w:rPr>
          <w:rFonts w:ascii="Times New Roman" w:hAnsi="Times New Roman" w:cs="Times New Roman"/>
          <w:sz w:val="20"/>
          <w:u w:val="none"/>
        </w:rPr>
      </w:pPr>
      <w:r w:rsidRPr="006934C8">
        <w:rPr>
          <w:rFonts w:ascii="Times New Roman" w:hAnsi="Times New Roman" w:cs="Times New Roman"/>
          <w:sz w:val="20"/>
          <w:u w:val="none"/>
        </w:rPr>
        <w:t>Managed stakeholder communication and utilized ServiceNow for workflow automation.</w:t>
      </w:r>
    </w:p>
    <w:p w14:paraId="33719E3F" w14:textId="76DC8057" w:rsidR="006934C8" w:rsidRPr="006934C8" w:rsidRDefault="006934C8" w:rsidP="006934C8">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6934C8">
        <w:rPr>
          <w:rFonts w:ascii="Times New Roman" w:hAnsi="Times New Roman" w:cs="Times New Roman"/>
          <w:sz w:val="20"/>
          <w:u w:val="none"/>
        </w:rPr>
        <w:t xml:space="preserve">Cloud Infrastructure at Citi, Irving, TX </w:t>
      </w:r>
    </w:p>
    <w:p w14:paraId="28D09634" w14:textId="77777777" w:rsidR="006934C8" w:rsidRPr="006934C8" w:rsidRDefault="006934C8" w:rsidP="006934C8">
      <w:pPr>
        <w:pStyle w:val="ListParagraph"/>
        <w:numPr>
          <w:ilvl w:val="1"/>
          <w:numId w:val="43"/>
        </w:numPr>
        <w:tabs>
          <w:tab w:val="center" w:pos="5040"/>
          <w:tab w:val="right" w:pos="10620"/>
        </w:tabs>
        <w:spacing w:before="0"/>
        <w:ind w:left="792" w:right="158"/>
        <w:jc w:val="left"/>
        <w:rPr>
          <w:rFonts w:ascii="Times New Roman" w:hAnsi="Times New Roman" w:cs="Times New Roman"/>
          <w:sz w:val="20"/>
          <w:u w:val="none"/>
        </w:rPr>
      </w:pPr>
      <w:r w:rsidRPr="006934C8">
        <w:rPr>
          <w:rFonts w:ascii="Times New Roman" w:hAnsi="Times New Roman" w:cs="Times New Roman"/>
          <w:sz w:val="20"/>
          <w:u w:val="none"/>
        </w:rPr>
        <w:t>Led cloud-based digital transformation initiatives, overseeing scrum/kanban teams and implementing new features.</w:t>
      </w:r>
    </w:p>
    <w:p w14:paraId="651F0F06" w14:textId="77777777" w:rsidR="006934C8" w:rsidRPr="006934C8" w:rsidRDefault="006934C8" w:rsidP="006934C8">
      <w:pPr>
        <w:pStyle w:val="ListParagraph"/>
        <w:numPr>
          <w:ilvl w:val="1"/>
          <w:numId w:val="43"/>
        </w:numPr>
        <w:tabs>
          <w:tab w:val="center" w:pos="5040"/>
          <w:tab w:val="right" w:pos="10620"/>
        </w:tabs>
        <w:spacing w:before="0"/>
        <w:ind w:left="792" w:right="158"/>
        <w:jc w:val="left"/>
        <w:rPr>
          <w:rFonts w:ascii="Times New Roman" w:hAnsi="Times New Roman" w:cs="Times New Roman"/>
          <w:sz w:val="20"/>
          <w:u w:val="none"/>
        </w:rPr>
      </w:pPr>
      <w:r w:rsidRPr="006934C8">
        <w:rPr>
          <w:rFonts w:ascii="Times New Roman" w:hAnsi="Times New Roman" w:cs="Times New Roman"/>
          <w:sz w:val="20"/>
          <w:u w:val="none"/>
        </w:rPr>
        <w:lastRenderedPageBreak/>
        <w:t>Orchestrated cross-functional teams and facilitated stakeholder communication using Agile methodologies.</w:t>
      </w:r>
    </w:p>
    <w:p w14:paraId="7390339E" w14:textId="77777777" w:rsidR="006934C8" w:rsidRPr="006934C8" w:rsidRDefault="006934C8" w:rsidP="006934C8">
      <w:pPr>
        <w:pStyle w:val="ListParagraph"/>
        <w:numPr>
          <w:ilvl w:val="1"/>
          <w:numId w:val="43"/>
        </w:numPr>
        <w:tabs>
          <w:tab w:val="center" w:pos="5040"/>
          <w:tab w:val="right" w:pos="10620"/>
        </w:tabs>
        <w:spacing w:before="0"/>
        <w:ind w:left="792" w:right="158"/>
        <w:jc w:val="left"/>
        <w:rPr>
          <w:rFonts w:ascii="Times New Roman" w:hAnsi="Times New Roman" w:cs="Times New Roman"/>
          <w:sz w:val="20"/>
          <w:u w:val="none"/>
        </w:rPr>
      </w:pPr>
      <w:r w:rsidRPr="006934C8">
        <w:rPr>
          <w:rFonts w:ascii="Times New Roman" w:hAnsi="Times New Roman" w:cs="Times New Roman"/>
          <w:sz w:val="20"/>
          <w:u w:val="none"/>
        </w:rPr>
        <w:t>Successfully onboarded users to a new application and facilitated secure database updates.</w:t>
      </w:r>
    </w:p>
    <w:p w14:paraId="7E191773" w14:textId="04346FF6" w:rsidR="006934C8" w:rsidRPr="006934C8" w:rsidRDefault="006934C8" w:rsidP="006934C8">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6934C8">
        <w:rPr>
          <w:rFonts w:ascii="Times New Roman" w:hAnsi="Times New Roman" w:cs="Times New Roman"/>
          <w:sz w:val="20"/>
          <w:u w:val="none"/>
        </w:rPr>
        <w:t xml:space="preserve">Agile Software Development at Chevron, Houston, TX </w:t>
      </w:r>
    </w:p>
    <w:p w14:paraId="23A59C14" w14:textId="77777777" w:rsidR="006934C8" w:rsidRPr="006934C8" w:rsidRDefault="006934C8" w:rsidP="006934C8">
      <w:pPr>
        <w:pStyle w:val="ListParagraph"/>
        <w:numPr>
          <w:ilvl w:val="1"/>
          <w:numId w:val="43"/>
        </w:numPr>
        <w:tabs>
          <w:tab w:val="center" w:pos="5040"/>
          <w:tab w:val="right" w:pos="10620"/>
        </w:tabs>
        <w:spacing w:before="0"/>
        <w:ind w:left="792" w:right="158"/>
        <w:jc w:val="left"/>
        <w:rPr>
          <w:rFonts w:ascii="Times New Roman" w:hAnsi="Times New Roman" w:cs="Times New Roman"/>
          <w:sz w:val="20"/>
          <w:u w:val="none"/>
        </w:rPr>
      </w:pPr>
      <w:r w:rsidRPr="006934C8">
        <w:rPr>
          <w:rFonts w:ascii="Times New Roman" w:hAnsi="Times New Roman" w:cs="Times New Roman"/>
          <w:sz w:val="20"/>
          <w:u w:val="none"/>
        </w:rPr>
        <w:t>Oversaw a large agile software development team for Chevron's oil and gas digital transformation initiative.</w:t>
      </w:r>
    </w:p>
    <w:p w14:paraId="23616423" w14:textId="77777777" w:rsidR="006934C8" w:rsidRPr="006934C8" w:rsidRDefault="006934C8" w:rsidP="006934C8">
      <w:pPr>
        <w:pStyle w:val="ListParagraph"/>
        <w:numPr>
          <w:ilvl w:val="1"/>
          <w:numId w:val="43"/>
        </w:numPr>
        <w:tabs>
          <w:tab w:val="center" w:pos="5040"/>
          <w:tab w:val="right" w:pos="10620"/>
        </w:tabs>
        <w:spacing w:before="0"/>
        <w:ind w:left="792" w:right="158"/>
        <w:jc w:val="left"/>
        <w:rPr>
          <w:rFonts w:ascii="Times New Roman" w:hAnsi="Times New Roman" w:cs="Times New Roman"/>
          <w:sz w:val="20"/>
          <w:u w:val="none"/>
        </w:rPr>
      </w:pPr>
      <w:r w:rsidRPr="006934C8">
        <w:rPr>
          <w:rFonts w:ascii="Times New Roman" w:hAnsi="Times New Roman" w:cs="Times New Roman"/>
          <w:sz w:val="20"/>
          <w:u w:val="none"/>
        </w:rPr>
        <w:t>Directed agile ceremonies, provided coaching on agile methodologies, and developed dashboards for progress tracking.</w:t>
      </w:r>
    </w:p>
    <w:p w14:paraId="1102DE12" w14:textId="156709F2" w:rsidR="00E42DC1" w:rsidRPr="006934C8" w:rsidRDefault="006934C8" w:rsidP="006934C8">
      <w:pPr>
        <w:pStyle w:val="ListParagraph"/>
        <w:numPr>
          <w:ilvl w:val="1"/>
          <w:numId w:val="43"/>
        </w:numPr>
        <w:tabs>
          <w:tab w:val="center" w:pos="5040"/>
          <w:tab w:val="right" w:pos="10620"/>
        </w:tabs>
        <w:spacing w:before="0"/>
        <w:ind w:left="792" w:right="158"/>
        <w:jc w:val="left"/>
        <w:rPr>
          <w:rFonts w:ascii="Times New Roman" w:hAnsi="Times New Roman" w:cs="Times New Roman"/>
          <w:sz w:val="20"/>
          <w:u w:val="none"/>
        </w:rPr>
      </w:pPr>
      <w:r w:rsidRPr="006934C8">
        <w:rPr>
          <w:rFonts w:ascii="Times New Roman" w:hAnsi="Times New Roman" w:cs="Times New Roman"/>
          <w:sz w:val="20"/>
          <w:u w:val="none"/>
        </w:rPr>
        <w:t>Leveraged collaboration tools such as Confluence and SharePoint for team documentation and communication.</w:t>
      </w:r>
    </w:p>
    <w:p w14:paraId="530CB157" w14:textId="0E0FAE4A" w:rsidR="00391B2A" w:rsidRPr="002C6553" w:rsidRDefault="00100C2B" w:rsidP="000E37BE">
      <w:pPr>
        <w:tabs>
          <w:tab w:val="center" w:pos="5040"/>
          <w:tab w:val="right" w:pos="10620"/>
        </w:tabs>
        <w:spacing w:before="120"/>
        <w:rPr>
          <w:sz w:val="20"/>
        </w:rPr>
      </w:pPr>
      <w:r>
        <w:rPr>
          <w:rStyle w:val="HeaderChar"/>
          <w:b/>
          <w:bCs/>
          <w:smallCaps/>
          <w:sz w:val="24"/>
        </w:rPr>
        <w:t xml:space="preserve">Ecom at </w:t>
      </w:r>
      <w:proofErr w:type="spellStart"/>
      <w:r>
        <w:rPr>
          <w:rStyle w:val="HeaderChar"/>
          <w:b/>
          <w:bCs/>
          <w:smallCaps/>
          <w:sz w:val="24"/>
        </w:rPr>
        <w:t>Tradestar</w:t>
      </w:r>
      <w:proofErr w:type="spellEnd"/>
      <w:r w:rsidR="00391B2A" w:rsidRPr="00F9467D">
        <w:rPr>
          <w:rStyle w:val="HeaderChar"/>
          <w:b/>
          <w:bCs/>
          <w:smallCaps/>
          <w:sz w:val="24"/>
        </w:rPr>
        <w:t xml:space="preserve"> </w:t>
      </w:r>
      <w:r w:rsidR="00391B2A" w:rsidRPr="00396137">
        <w:rPr>
          <w:b/>
          <w:bCs/>
          <w:smallCaps/>
          <w:sz w:val="24"/>
          <w:szCs w:val="24"/>
        </w:rPr>
        <w:t xml:space="preserve">– </w:t>
      </w:r>
      <w:r w:rsidR="00391B2A">
        <w:rPr>
          <w:sz w:val="20"/>
        </w:rPr>
        <w:t>Houston, TX</w:t>
      </w:r>
      <w:r w:rsidR="00391B2A">
        <w:t xml:space="preserve"> </w:t>
      </w:r>
      <w:r w:rsidR="00391B2A">
        <w:rPr>
          <w:b/>
          <w:bCs/>
        </w:rPr>
        <w:tab/>
      </w:r>
      <w:r w:rsidR="00B27D7B">
        <w:rPr>
          <w:b/>
          <w:bCs/>
        </w:rPr>
        <w:tab/>
      </w:r>
      <w:r w:rsidR="00E9358F">
        <w:rPr>
          <w:sz w:val="20"/>
        </w:rPr>
        <w:t xml:space="preserve">July </w:t>
      </w:r>
      <w:r w:rsidR="00B2459E">
        <w:rPr>
          <w:sz w:val="20"/>
        </w:rPr>
        <w:t>2</w:t>
      </w:r>
      <w:r>
        <w:rPr>
          <w:sz w:val="20"/>
        </w:rPr>
        <w:t>019</w:t>
      </w:r>
      <w:r w:rsidR="00B2459E">
        <w:rPr>
          <w:sz w:val="20"/>
        </w:rPr>
        <w:t xml:space="preserve"> to </w:t>
      </w:r>
      <w:r w:rsidR="00E9358F">
        <w:rPr>
          <w:sz w:val="20"/>
        </w:rPr>
        <w:t xml:space="preserve">Nov </w:t>
      </w:r>
      <w:r w:rsidR="00B2459E">
        <w:rPr>
          <w:sz w:val="20"/>
        </w:rPr>
        <w:t>2019</w:t>
      </w:r>
      <w:r w:rsidR="00391B2A" w:rsidRPr="00100C2B">
        <w:rPr>
          <w:b/>
          <w:bCs/>
          <w:sz w:val="16"/>
          <w:szCs w:val="16"/>
        </w:rPr>
        <w:br/>
      </w:r>
      <w:r>
        <w:rPr>
          <w:b/>
          <w:bCs/>
          <w:sz w:val="20"/>
        </w:rPr>
        <w:t xml:space="preserve">Senior </w:t>
      </w:r>
      <w:r w:rsidR="00817296">
        <w:rPr>
          <w:b/>
          <w:bCs/>
          <w:sz w:val="20"/>
        </w:rPr>
        <w:t xml:space="preserve">Project </w:t>
      </w:r>
      <w:r>
        <w:rPr>
          <w:b/>
          <w:bCs/>
          <w:sz w:val="20"/>
        </w:rPr>
        <w:t>Manager – Agile Software Development</w:t>
      </w:r>
    </w:p>
    <w:p w14:paraId="28FC42A7" w14:textId="088253C9" w:rsidR="00100C2B" w:rsidRPr="00100C2B" w:rsidRDefault="00100C2B" w:rsidP="00100C2B">
      <w:pPr>
        <w:pStyle w:val="Heading2"/>
        <w:keepNext w:val="0"/>
        <w:widowControl w:val="0"/>
        <w:numPr>
          <w:ilvl w:val="0"/>
          <w:numId w:val="26"/>
        </w:numPr>
        <w:autoSpaceDE w:val="0"/>
        <w:autoSpaceDN w:val="0"/>
        <w:ind w:left="360"/>
        <w:rPr>
          <w:i w:val="0"/>
          <w:iCs w:val="0"/>
          <w:sz w:val="20"/>
          <w:u w:val="none"/>
        </w:rPr>
      </w:pPr>
      <w:r w:rsidRPr="00100C2B">
        <w:rPr>
          <w:i w:val="0"/>
          <w:iCs w:val="0"/>
          <w:sz w:val="20"/>
          <w:u w:val="none"/>
        </w:rPr>
        <w:t xml:space="preserve">Led agile software development </w:t>
      </w:r>
      <w:r w:rsidR="00E02B67">
        <w:rPr>
          <w:i w:val="0"/>
          <w:iCs w:val="0"/>
          <w:sz w:val="20"/>
          <w:u w:val="none"/>
        </w:rPr>
        <w:t xml:space="preserve">scrum/kanban </w:t>
      </w:r>
      <w:r w:rsidRPr="00100C2B">
        <w:rPr>
          <w:i w:val="0"/>
          <w:iCs w:val="0"/>
          <w:sz w:val="20"/>
          <w:u w:val="none"/>
        </w:rPr>
        <w:t xml:space="preserve">team to develop mobile application for pumper order submission in </w:t>
      </w:r>
      <w:r w:rsidR="00190D87" w:rsidRPr="00100C2B">
        <w:rPr>
          <w:i w:val="0"/>
          <w:iCs w:val="0"/>
          <w:sz w:val="20"/>
          <w:u w:val="none"/>
        </w:rPr>
        <w:t>3-month</w:t>
      </w:r>
      <w:r w:rsidRPr="00100C2B">
        <w:rPr>
          <w:i w:val="0"/>
          <w:iCs w:val="0"/>
          <w:sz w:val="20"/>
          <w:u w:val="none"/>
        </w:rPr>
        <w:t xml:space="preserve"> calendar. Communicated project status to stakeholders. Coached te</w:t>
      </w:r>
      <w:r w:rsidR="008A4119">
        <w:rPr>
          <w:i w:val="0"/>
          <w:iCs w:val="0"/>
          <w:sz w:val="20"/>
          <w:u w:val="none"/>
        </w:rPr>
        <w:t>am members on agile methodology</w:t>
      </w:r>
      <w:r w:rsidR="00E02B67">
        <w:rPr>
          <w:i w:val="0"/>
          <w:iCs w:val="0"/>
          <w:sz w:val="20"/>
          <w:u w:val="none"/>
        </w:rPr>
        <w:t>, kanban,</w:t>
      </w:r>
      <w:r w:rsidR="008A4119">
        <w:rPr>
          <w:i w:val="0"/>
          <w:iCs w:val="0"/>
          <w:sz w:val="20"/>
          <w:u w:val="none"/>
        </w:rPr>
        <w:t xml:space="preserve"> and Jira tools.</w:t>
      </w:r>
    </w:p>
    <w:p w14:paraId="7095D7A8" w14:textId="77777777" w:rsidR="00100C2B" w:rsidRPr="00100C2B" w:rsidRDefault="00100C2B" w:rsidP="00100C2B">
      <w:pPr>
        <w:pStyle w:val="Heading2"/>
        <w:keepNext w:val="0"/>
        <w:widowControl w:val="0"/>
        <w:numPr>
          <w:ilvl w:val="0"/>
          <w:numId w:val="26"/>
        </w:numPr>
        <w:autoSpaceDE w:val="0"/>
        <w:autoSpaceDN w:val="0"/>
        <w:ind w:left="360"/>
        <w:rPr>
          <w:i w:val="0"/>
          <w:iCs w:val="0"/>
          <w:sz w:val="20"/>
          <w:u w:val="none"/>
        </w:rPr>
      </w:pPr>
      <w:r w:rsidRPr="00100C2B">
        <w:rPr>
          <w:i w:val="0"/>
          <w:iCs w:val="0"/>
          <w:sz w:val="20"/>
          <w:u w:val="none"/>
        </w:rPr>
        <w:t>Analyzed contract calculations finance web-based module and asset inventory management module to improve the monthly revenue calculation process.</w:t>
      </w:r>
    </w:p>
    <w:p w14:paraId="3F7F43D0" w14:textId="77777777" w:rsidR="00100C2B" w:rsidRPr="00100C2B" w:rsidRDefault="00100C2B" w:rsidP="00100C2B">
      <w:pPr>
        <w:pStyle w:val="Heading2"/>
        <w:keepNext w:val="0"/>
        <w:widowControl w:val="0"/>
        <w:numPr>
          <w:ilvl w:val="0"/>
          <w:numId w:val="26"/>
        </w:numPr>
        <w:autoSpaceDE w:val="0"/>
        <w:autoSpaceDN w:val="0"/>
        <w:ind w:left="360"/>
        <w:rPr>
          <w:i w:val="0"/>
          <w:iCs w:val="0"/>
          <w:sz w:val="20"/>
          <w:u w:val="none"/>
        </w:rPr>
      </w:pPr>
      <w:r w:rsidRPr="00100C2B">
        <w:rPr>
          <w:i w:val="0"/>
          <w:iCs w:val="0"/>
          <w:sz w:val="20"/>
          <w:u w:val="none"/>
        </w:rPr>
        <w:t xml:space="preserve">Achieved project milestone deliverables with scrum-based project leadership providing improvements in velocity, efficiency, </w:t>
      </w:r>
      <w:r w:rsidR="00514066" w:rsidRPr="00100C2B">
        <w:rPr>
          <w:i w:val="0"/>
          <w:iCs w:val="0"/>
          <w:sz w:val="20"/>
          <w:u w:val="none"/>
        </w:rPr>
        <w:t>value,</w:t>
      </w:r>
      <w:r w:rsidRPr="00100C2B">
        <w:rPr>
          <w:i w:val="0"/>
          <w:iCs w:val="0"/>
          <w:sz w:val="20"/>
          <w:u w:val="none"/>
        </w:rPr>
        <w:t xml:space="preserve"> and quality to the midstream business.  </w:t>
      </w:r>
      <w:r w:rsidR="00FA7F0A" w:rsidRPr="00100C2B">
        <w:rPr>
          <w:i w:val="0"/>
          <w:iCs w:val="0"/>
          <w:sz w:val="20"/>
          <w:u w:val="none"/>
        </w:rPr>
        <w:t>The team</w:t>
      </w:r>
      <w:r w:rsidRPr="00100C2B">
        <w:rPr>
          <w:i w:val="0"/>
          <w:iCs w:val="0"/>
          <w:sz w:val="20"/>
          <w:u w:val="none"/>
        </w:rPr>
        <w:t xml:space="preserve"> consisted of 7 </w:t>
      </w:r>
      <w:r w:rsidR="00FA7F0A" w:rsidRPr="00100C2B">
        <w:rPr>
          <w:i w:val="0"/>
          <w:iCs w:val="0"/>
          <w:sz w:val="20"/>
          <w:u w:val="none"/>
        </w:rPr>
        <w:t>developers and</w:t>
      </w:r>
      <w:r w:rsidRPr="00100C2B">
        <w:rPr>
          <w:i w:val="0"/>
          <w:iCs w:val="0"/>
          <w:sz w:val="20"/>
          <w:u w:val="none"/>
        </w:rPr>
        <w:t xml:space="preserve"> 3 business analysts.</w:t>
      </w:r>
    </w:p>
    <w:p w14:paraId="10595F1A" w14:textId="77777777" w:rsidR="00391B2A" w:rsidRPr="00100C2B" w:rsidRDefault="00100C2B" w:rsidP="00100C2B">
      <w:pPr>
        <w:pStyle w:val="Heading2"/>
        <w:keepNext w:val="0"/>
        <w:widowControl w:val="0"/>
        <w:numPr>
          <w:ilvl w:val="0"/>
          <w:numId w:val="27"/>
        </w:numPr>
        <w:autoSpaceDE w:val="0"/>
        <w:autoSpaceDN w:val="0"/>
        <w:ind w:left="360"/>
        <w:rPr>
          <w:i w:val="0"/>
          <w:iCs w:val="0"/>
          <w:sz w:val="20"/>
          <w:u w:val="none"/>
        </w:rPr>
      </w:pPr>
      <w:r w:rsidRPr="00100C2B">
        <w:rPr>
          <w:i w:val="0"/>
          <w:iCs w:val="0"/>
          <w:sz w:val="20"/>
          <w:u w:val="none"/>
        </w:rPr>
        <w:t>Proposed process efficiency improvements based on customer requirements and feedback from stakeholders.</w:t>
      </w:r>
    </w:p>
    <w:p w14:paraId="4411A3BC" w14:textId="77777777" w:rsidR="00082528" w:rsidRPr="003028D6" w:rsidRDefault="00082528" w:rsidP="00231A8F">
      <w:pPr>
        <w:tabs>
          <w:tab w:val="right" w:pos="9900"/>
        </w:tabs>
        <w:jc w:val="center"/>
        <w:rPr>
          <w:b/>
          <w:bCs/>
          <w:sz w:val="20"/>
        </w:rPr>
      </w:pPr>
    </w:p>
    <w:p w14:paraId="73C345F9" w14:textId="7AC896B2" w:rsidR="00520B1A" w:rsidRPr="00640A3A" w:rsidRDefault="00640A3A" w:rsidP="00640A3A">
      <w:pPr>
        <w:pStyle w:val="Header"/>
        <w:tabs>
          <w:tab w:val="clear" w:pos="8640"/>
          <w:tab w:val="right" w:pos="10620"/>
        </w:tabs>
        <w:rPr>
          <w:sz w:val="16"/>
          <w:szCs w:val="16"/>
        </w:rPr>
      </w:pPr>
      <w:r>
        <w:rPr>
          <w:b/>
          <w:bCs/>
          <w:smallCaps/>
          <w:sz w:val="24"/>
          <w:szCs w:val="24"/>
        </w:rPr>
        <w:t>Health Axis</w:t>
      </w:r>
      <w:r>
        <w:rPr>
          <w:b/>
          <w:bCs/>
          <w:smallCaps/>
          <w:sz w:val="28"/>
        </w:rPr>
        <w:t xml:space="preserve"> </w:t>
      </w:r>
      <w:r w:rsidRPr="00396137">
        <w:rPr>
          <w:b/>
          <w:bCs/>
          <w:smallCaps/>
          <w:sz w:val="24"/>
          <w:szCs w:val="24"/>
        </w:rPr>
        <w:t>–</w:t>
      </w:r>
      <w:r>
        <w:rPr>
          <w:b/>
          <w:bCs/>
          <w:smallCaps/>
          <w:sz w:val="28"/>
        </w:rPr>
        <w:t xml:space="preserve"> </w:t>
      </w:r>
      <w:r>
        <w:rPr>
          <w:sz w:val="20"/>
        </w:rPr>
        <w:t xml:space="preserve">Irving, TX </w:t>
      </w:r>
      <w:r>
        <w:rPr>
          <w:sz w:val="20"/>
        </w:rPr>
        <w:tab/>
      </w:r>
      <w:r>
        <w:rPr>
          <w:sz w:val="20"/>
        </w:rPr>
        <w:tab/>
      </w:r>
      <w:r w:rsidR="00E9358F">
        <w:rPr>
          <w:sz w:val="20"/>
        </w:rPr>
        <w:t xml:space="preserve">Mar </w:t>
      </w:r>
      <w:r w:rsidRPr="00396137">
        <w:rPr>
          <w:sz w:val="20"/>
        </w:rPr>
        <w:t>20</w:t>
      </w:r>
      <w:r>
        <w:rPr>
          <w:sz w:val="20"/>
        </w:rPr>
        <w:t>17</w:t>
      </w:r>
      <w:r w:rsidR="00B2459E">
        <w:rPr>
          <w:sz w:val="20"/>
        </w:rPr>
        <w:t xml:space="preserve"> to </w:t>
      </w:r>
      <w:r w:rsidR="00E9358F">
        <w:rPr>
          <w:sz w:val="20"/>
        </w:rPr>
        <w:t xml:space="preserve">July </w:t>
      </w:r>
      <w:r w:rsidR="00B2459E">
        <w:rPr>
          <w:sz w:val="20"/>
        </w:rPr>
        <w:t>2017</w:t>
      </w:r>
      <w:r w:rsidRPr="00396137">
        <w:rPr>
          <w:sz w:val="20"/>
        </w:rPr>
        <w:t xml:space="preserve"> </w:t>
      </w:r>
    </w:p>
    <w:p w14:paraId="25606A21" w14:textId="77777777" w:rsidR="00E70EC1" w:rsidRPr="000E37BE" w:rsidRDefault="00640A3A" w:rsidP="001D787D">
      <w:pPr>
        <w:pStyle w:val="Header"/>
        <w:tabs>
          <w:tab w:val="clear" w:pos="4320"/>
          <w:tab w:val="clear" w:pos="8640"/>
        </w:tabs>
        <w:rPr>
          <w:b/>
          <w:bCs/>
          <w:sz w:val="20"/>
        </w:rPr>
      </w:pPr>
      <w:r w:rsidRPr="000E37BE">
        <w:rPr>
          <w:b/>
          <w:bCs/>
          <w:sz w:val="20"/>
        </w:rPr>
        <w:t>IT Agile Software Development Manager</w:t>
      </w:r>
      <w:r w:rsidR="00817296" w:rsidRPr="000E37BE">
        <w:rPr>
          <w:b/>
          <w:bCs/>
          <w:sz w:val="20"/>
        </w:rPr>
        <w:t xml:space="preserve"> – Senior Project Manager</w:t>
      </w:r>
    </w:p>
    <w:p w14:paraId="7ED43373" w14:textId="77777777" w:rsidR="00640A3A" w:rsidRPr="00640A3A" w:rsidRDefault="00640A3A" w:rsidP="00640A3A">
      <w:pPr>
        <w:pStyle w:val="Heading2"/>
        <w:keepNext w:val="0"/>
        <w:widowControl w:val="0"/>
        <w:numPr>
          <w:ilvl w:val="0"/>
          <w:numId w:val="26"/>
        </w:numPr>
        <w:autoSpaceDE w:val="0"/>
        <w:autoSpaceDN w:val="0"/>
        <w:ind w:left="360"/>
        <w:rPr>
          <w:i w:val="0"/>
          <w:iCs w:val="0"/>
          <w:sz w:val="20"/>
          <w:u w:val="none"/>
        </w:rPr>
      </w:pPr>
      <w:r>
        <w:rPr>
          <w:i w:val="0"/>
          <w:iCs w:val="0"/>
          <w:sz w:val="20"/>
          <w:u w:val="none"/>
        </w:rPr>
        <w:t xml:space="preserve">Hired, </w:t>
      </w:r>
      <w:r w:rsidRPr="00640A3A">
        <w:rPr>
          <w:i w:val="0"/>
          <w:iCs w:val="0"/>
          <w:sz w:val="20"/>
          <w:u w:val="none"/>
        </w:rPr>
        <w:t>on boarded</w:t>
      </w:r>
      <w:r>
        <w:rPr>
          <w:i w:val="0"/>
          <w:iCs w:val="0"/>
          <w:sz w:val="20"/>
          <w:u w:val="none"/>
        </w:rPr>
        <w:t>, and trained</w:t>
      </w:r>
      <w:r w:rsidRPr="00640A3A">
        <w:rPr>
          <w:i w:val="0"/>
          <w:iCs w:val="0"/>
          <w:sz w:val="20"/>
          <w:u w:val="none"/>
        </w:rPr>
        <w:t xml:space="preserve"> two .Net developers within 2 months’ time frame with zero recruiting costs and completed new hire training for agile software development.  </w:t>
      </w:r>
    </w:p>
    <w:p w14:paraId="2DC6BD36" w14:textId="77777777" w:rsidR="00640A3A" w:rsidRPr="00640A3A" w:rsidRDefault="00640A3A" w:rsidP="00640A3A">
      <w:pPr>
        <w:pStyle w:val="Heading2"/>
        <w:keepNext w:val="0"/>
        <w:widowControl w:val="0"/>
        <w:numPr>
          <w:ilvl w:val="0"/>
          <w:numId w:val="26"/>
        </w:numPr>
        <w:autoSpaceDE w:val="0"/>
        <w:autoSpaceDN w:val="0"/>
        <w:ind w:left="360"/>
        <w:rPr>
          <w:i w:val="0"/>
          <w:iCs w:val="0"/>
          <w:sz w:val="20"/>
          <w:u w:val="none"/>
        </w:rPr>
      </w:pPr>
      <w:r w:rsidRPr="00640A3A">
        <w:rPr>
          <w:i w:val="0"/>
          <w:iCs w:val="0"/>
          <w:sz w:val="20"/>
          <w:u w:val="none"/>
        </w:rPr>
        <w:t>Encouraged Scrum team quality initiatives with Continuous Integration/Continuous Delivery, TDD, pair programming, continuous integration, automation, and collective ownership.</w:t>
      </w:r>
    </w:p>
    <w:p w14:paraId="3C5592F7" w14:textId="77777777" w:rsidR="00640A3A" w:rsidRPr="00640A3A" w:rsidRDefault="00640A3A" w:rsidP="00640A3A">
      <w:pPr>
        <w:pStyle w:val="Heading2"/>
        <w:keepNext w:val="0"/>
        <w:widowControl w:val="0"/>
        <w:numPr>
          <w:ilvl w:val="0"/>
          <w:numId w:val="26"/>
        </w:numPr>
        <w:autoSpaceDE w:val="0"/>
        <w:autoSpaceDN w:val="0"/>
        <w:ind w:left="360"/>
        <w:rPr>
          <w:i w:val="0"/>
          <w:iCs w:val="0"/>
          <w:sz w:val="20"/>
          <w:u w:val="none"/>
        </w:rPr>
      </w:pPr>
      <w:r w:rsidRPr="00640A3A">
        <w:rPr>
          <w:i w:val="0"/>
          <w:iCs w:val="0"/>
          <w:sz w:val="20"/>
          <w:u w:val="none"/>
        </w:rPr>
        <w:t xml:space="preserve">Comprised epics, features and stories along with backlog grooming and prioritization needed for an enhancement to a website for Medical and Dental claims processing application. </w:t>
      </w:r>
    </w:p>
    <w:p w14:paraId="39F3D91C" w14:textId="77777777" w:rsidR="00520B1A" w:rsidRPr="002F177C" w:rsidRDefault="00640A3A" w:rsidP="002F177C">
      <w:pPr>
        <w:pStyle w:val="Heading2"/>
        <w:keepNext w:val="0"/>
        <w:widowControl w:val="0"/>
        <w:numPr>
          <w:ilvl w:val="0"/>
          <w:numId w:val="26"/>
        </w:numPr>
        <w:autoSpaceDE w:val="0"/>
        <w:autoSpaceDN w:val="0"/>
        <w:ind w:left="360"/>
        <w:rPr>
          <w:i w:val="0"/>
          <w:iCs w:val="0"/>
          <w:sz w:val="20"/>
          <w:u w:val="none"/>
        </w:rPr>
      </w:pPr>
      <w:r w:rsidRPr="00640A3A">
        <w:rPr>
          <w:i w:val="0"/>
          <w:iCs w:val="0"/>
          <w:sz w:val="20"/>
          <w:u w:val="none"/>
        </w:rPr>
        <w:t>Coached, mentored</w:t>
      </w:r>
      <w:r w:rsidR="00FA7F0A" w:rsidRPr="00640A3A">
        <w:rPr>
          <w:i w:val="0"/>
          <w:iCs w:val="0"/>
          <w:sz w:val="20"/>
          <w:u w:val="none"/>
        </w:rPr>
        <w:t>, and trained</w:t>
      </w:r>
      <w:r w:rsidRPr="00640A3A">
        <w:rPr>
          <w:i w:val="0"/>
          <w:iCs w:val="0"/>
          <w:sz w:val="20"/>
          <w:u w:val="none"/>
        </w:rPr>
        <w:t xml:space="preserve"> self-organizing scrum team members on agile best practices to improve transparency, velocity, </w:t>
      </w:r>
      <w:r w:rsidR="008A4119">
        <w:rPr>
          <w:i w:val="0"/>
          <w:iCs w:val="0"/>
          <w:sz w:val="20"/>
          <w:u w:val="none"/>
        </w:rPr>
        <w:t xml:space="preserve">Jira tools, </w:t>
      </w:r>
      <w:r w:rsidRPr="00640A3A">
        <w:rPr>
          <w:i w:val="0"/>
          <w:iCs w:val="0"/>
          <w:sz w:val="20"/>
          <w:u w:val="none"/>
        </w:rPr>
        <w:t>and efficiency.  Team size 10</w:t>
      </w:r>
      <w:r w:rsidR="00520B1A">
        <w:t xml:space="preserve"> </w:t>
      </w:r>
    </w:p>
    <w:p w14:paraId="5ADCD6AB" w14:textId="77777777" w:rsidR="00A06765" w:rsidRPr="003028D6" w:rsidRDefault="00A06765" w:rsidP="00A06765">
      <w:pPr>
        <w:tabs>
          <w:tab w:val="right" w:pos="9900"/>
        </w:tabs>
        <w:jc w:val="center"/>
        <w:rPr>
          <w:b/>
          <w:bCs/>
          <w:sz w:val="20"/>
        </w:rPr>
      </w:pPr>
    </w:p>
    <w:p w14:paraId="6524539B" w14:textId="20BEBAD7" w:rsidR="00A06765" w:rsidRPr="00640A3A" w:rsidRDefault="00A06765" w:rsidP="00A06765">
      <w:pPr>
        <w:pStyle w:val="Header"/>
        <w:tabs>
          <w:tab w:val="clear" w:pos="8640"/>
          <w:tab w:val="right" w:pos="10620"/>
        </w:tabs>
        <w:rPr>
          <w:sz w:val="16"/>
          <w:szCs w:val="16"/>
        </w:rPr>
      </w:pPr>
      <w:r>
        <w:rPr>
          <w:b/>
          <w:bCs/>
          <w:smallCaps/>
          <w:sz w:val="24"/>
          <w:szCs w:val="24"/>
        </w:rPr>
        <w:t>HCL America</w:t>
      </w:r>
      <w:r>
        <w:rPr>
          <w:b/>
          <w:bCs/>
          <w:smallCaps/>
          <w:sz w:val="28"/>
        </w:rPr>
        <w:t xml:space="preserve"> </w:t>
      </w:r>
      <w:r w:rsidRPr="00396137">
        <w:rPr>
          <w:b/>
          <w:bCs/>
          <w:smallCaps/>
          <w:sz w:val="24"/>
          <w:szCs w:val="24"/>
        </w:rPr>
        <w:t>–</w:t>
      </w:r>
      <w:r>
        <w:rPr>
          <w:b/>
          <w:bCs/>
          <w:smallCaps/>
          <w:sz w:val="28"/>
        </w:rPr>
        <w:t xml:space="preserve"> </w:t>
      </w:r>
      <w:r>
        <w:rPr>
          <w:sz w:val="20"/>
        </w:rPr>
        <w:t xml:space="preserve">Frisco, TX </w:t>
      </w:r>
      <w:r>
        <w:rPr>
          <w:sz w:val="20"/>
        </w:rPr>
        <w:tab/>
      </w:r>
      <w:r>
        <w:rPr>
          <w:sz w:val="20"/>
        </w:rPr>
        <w:tab/>
      </w:r>
      <w:r w:rsidR="00E9358F">
        <w:rPr>
          <w:sz w:val="20"/>
        </w:rPr>
        <w:t xml:space="preserve">Jun </w:t>
      </w:r>
      <w:r w:rsidRPr="00396137">
        <w:rPr>
          <w:sz w:val="20"/>
        </w:rPr>
        <w:t>20</w:t>
      </w:r>
      <w:r>
        <w:rPr>
          <w:sz w:val="20"/>
        </w:rPr>
        <w:t>16</w:t>
      </w:r>
      <w:r w:rsidR="0041205C">
        <w:rPr>
          <w:sz w:val="20"/>
        </w:rPr>
        <w:t xml:space="preserve"> to </w:t>
      </w:r>
      <w:r w:rsidR="00E9358F">
        <w:rPr>
          <w:sz w:val="20"/>
        </w:rPr>
        <w:t xml:space="preserve">Feb </w:t>
      </w:r>
      <w:r w:rsidR="0041205C">
        <w:rPr>
          <w:sz w:val="20"/>
        </w:rPr>
        <w:t>2017</w:t>
      </w:r>
      <w:r w:rsidRPr="00396137">
        <w:rPr>
          <w:sz w:val="20"/>
        </w:rPr>
        <w:t xml:space="preserve"> </w:t>
      </w:r>
    </w:p>
    <w:p w14:paraId="3DA85A51" w14:textId="77777777" w:rsidR="00A06765" w:rsidRPr="00E70EC1" w:rsidRDefault="00A06765" w:rsidP="001D787D">
      <w:pPr>
        <w:pStyle w:val="Header"/>
        <w:tabs>
          <w:tab w:val="clear" w:pos="4320"/>
          <w:tab w:val="clear" w:pos="8640"/>
        </w:tabs>
        <w:rPr>
          <w:sz w:val="20"/>
        </w:rPr>
      </w:pPr>
      <w:r>
        <w:rPr>
          <w:b/>
          <w:sz w:val="20"/>
        </w:rPr>
        <w:t>Senior IT Technical Project Manager - SAFE</w:t>
      </w:r>
    </w:p>
    <w:p w14:paraId="22B0A309" w14:textId="77777777" w:rsidR="00526EEB" w:rsidRPr="00526EEB" w:rsidRDefault="00526EEB" w:rsidP="00526EEB">
      <w:pPr>
        <w:pStyle w:val="Heading2"/>
        <w:keepNext w:val="0"/>
        <w:widowControl w:val="0"/>
        <w:numPr>
          <w:ilvl w:val="0"/>
          <w:numId w:val="26"/>
        </w:numPr>
        <w:autoSpaceDE w:val="0"/>
        <w:autoSpaceDN w:val="0"/>
        <w:ind w:left="360"/>
        <w:rPr>
          <w:i w:val="0"/>
          <w:iCs w:val="0"/>
          <w:sz w:val="20"/>
          <w:u w:val="none"/>
        </w:rPr>
      </w:pPr>
      <w:r w:rsidRPr="00526EEB">
        <w:rPr>
          <w:i w:val="0"/>
          <w:iCs w:val="0"/>
          <w:sz w:val="20"/>
          <w:u w:val="none"/>
        </w:rPr>
        <w:t>Orchestrated agile scrum ceremonies for a global scrum team, overseeing daily standup, planning, backlog grooming, estimation, demonstrations, retrospectives, and PI planning.</w:t>
      </w:r>
    </w:p>
    <w:p w14:paraId="6D6B4F95" w14:textId="77777777" w:rsidR="00526EEB" w:rsidRPr="00526EEB" w:rsidRDefault="00526EEB" w:rsidP="00526EEB">
      <w:pPr>
        <w:pStyle w:val="Heading2"/>
        <w:keepNext w:val="0"/>
        <w:widowControl w:val="0"/>
        <w:numPr>
          <w:ilvl w:val="0"/>
          <w:numId w:val="26"/>
        </w:numPr>
        <w:autoSpaceDE w:val="0"/>
        <w:autoSpaceDN w:val="0"/>
        <w:ind w:left="360"/>
        <w:rPr>
          <w:i w:val="0"/>
          <w:iCs w:val="0"/>
          <w:sz w:val="20"/>
          <w:u w:val="none"/>
        </w:rPr>
      </w:pPr>
      <w:r w:rsidRPr="00526EEB">
        <w:rPr>
          <w:i w:val="0"/>
          <w:iCs w:val="0"/>
          <w:sz w:val="20"/>
          <w:u w:val="none"/>
        </w:rPr>
        <w:t>Managed multiple scrum teams within a 15-team Agile Release Train, ensuring alignment with project goals and timelines.</w:t>
      </w:r>
    </w:p>
    <w:p w14:paraId="48D8F3A0" w14:textId="77777777" w:rsidR="00526EEB" w:rsidRPr="00526EEB" w:rsidRDefault="00526EEB" w:rsidP="00526EEB">
      <w:pPr>
        <w:pStyle w:val="Heading2"/>
        <w:keepNext w:val="0"/>
        <w:widowControl w:val="0"/>
        <w:numPr>
          <w:ilvl w:val="0"/>
          <w:numId w:val="26"/>
        </w:numPr>
        <w:autoSpaceDE w:val="0"/>
        <w:autoSpaceDN w:val="0"/>
        <w:ind w:left="360"/>
        <w:rPr>
          <w:i w:val="0"/>
          <w:iCs w:val="0"/>
          <w:sz w:val="20"/>
          <w:u w:val="none"/>
        </w:rPr>
      </w:pPr>
      <w:r w:rsidRPr="00526EEB">
        <w:rPr>
          <w:i w:val="0"/>
          <w:iCs w:val="0"/>
          <w:sz w:val="20"/>
          <w:u w:val="none"/>
        </w:rPr>
        <w:t>Collaborated with senior management to strategize and lead iterations with scrum teams, ensuring effective execution of project milestones.</w:t>
      </w:r>
    </w:p>
    <w:p w14:paraId="46071B90" w14:textId="69994EA2" w:rsidR="00526EEB" w:rsidRPr="00526EEB" w:rsidRDefault="00526EEB" w:rsidP="00526EEB">
      <w:pPr>
        <w:pStyle w:val="Heading2"/>
        <w:keepNext w:val="0"/>
        <w:widowControl w:val="0"/>
        <w:numPr>
          <w:ilvl w:val="0"/>
          <w:numId w:val="26"/>
        </w:numPr>
        <w:autoSpaceDE w:val="0"/>
        <w:autoSpaceDN w:val="0"/>
        <w:ind w:left="360"/>
        <w:rPr>
          <w:i w:val="0"/>
          <w:iCs w:val="0"/>
          <w:sz w:val="20"/>
          <w:u w:val="none"/>
        </w:rPr>
      </w:pPr>
      <w:r w:rsidRPr="00526EEB">
        <w:rPr>
          <w:i w:val="0"/>
          <w:iCs w:val="0"/>
          <w:sz w:val="20"/>
          <w:u w:val="none"/>
        </w:rPr>
        <w:t>Utilized ServiceNow, Jira, SharePoint, Confluence, and ITIL to streamline communication and enhance project processes.</w:t>
      </w:r>
    </w:p>
    <w:p w14:paraId="5D0067C4" w14:textId="77777777" w:rsidR="00A06765" w:rsidRPr="003028D6" w:rsidRDefault="00A06765" w:rsidP="00A06765">
      <w:pPr>
        <w:tabs>
          <w:tab w:val="right" w:pos="9900"/>
        </w:tabs>
        <w:jc w:val="center"/>
        <w:rPr>
          <w:b/>
          <w:bCs/>
          <w:sz w:val="20"/>
        </w:rPr>
      </w:pPr>
    </w:p>
    <w:p w14:paraId="7399BC17" w14:textId="5B7AE12B" w:rsidR="00A06765" w:rsidRPr="00640A3A" w:rsidRDefault="00A06765" w:rsidP="00A06765">
      <w:pPr>
        <w:pStyle w:val="Header"/>
        <w:tabs>
          <w:tab w:val="clear" w:pos="8640"/>
          <w:tab w:val="right" w:pos="10620"/>
        </w:tabs>
        <w:rPr>
          <w:sz w:val="16"/>
          <w:szCs w:val="16"/>
        </w:rPr>
      </w:pPr>
      <w:r>
        <w:rPr>
          <w:b/>
          <w:bCs/>
          <w:smallCaps/>
          <w:sz w:val="24"/>
          <w:szCs w:val="24"/>
        </w:rPr>
        <w:t>Multiplan</w:t>
      </w:r>
      <w:r>
        <w:rPr>
          <w:b/>
          <w:bCs/>
          <w:smallCaps/>
          <w:sz w:val="28"/>
        </w:rPr>
        <w:t xml:space="preserve"> </w:t>
      </w:r>
      <w:r w:rsidRPr="00396137">
        <w:rPr>
          <w:b/>
          <w:bCs/>
          <w:smallCaps/>
          <w:sz w:val="24"/>
          <w:szCs w:val="24"/>
        </w:rPr>
        <w:t>–</w:t>
      </w:r>
      <w:r>
        <w:rPr>
          <w:b/>
          <w:bCs/>
          <w:smallCaps/>
          <w:sz w:val="28"/>
        </w:rPr>
        <w:t xml:space="preserve"> </w:t>
      </w:r>
      <w:r>
        <w:rPr>
          <w:sz w:val="20"/>
        </w:rPr>
        <w:t xml:space="preserve">Irving, TX </w:t>
      </w:r>
      <w:r>
        <w:rPr>
          <w:sz w:val="20"/>
        </w:rPr>
        <w:tab/>
      </w:r>
      <w:r>
        <w:rPr>
          <w:sz w:val="20"/>
        </w:rPr>
        <w:tab/>
      </w:r>
      <w:r w:rsidR="00E9358F">
        <w:rPr>
          <w:sz w:val="20"/>
        </w:rPr>
        <w:t xml:space="preserve">Aug </w:t>
      </w:r>
      <w:r w:rsidRPr="00396137">
        <w:rPr>
          <w:sz w:val="20"/>
        </w:rPr>
        <w:t>20</w:t>
      </w:r>
      <w:r w:rsidR="0041205C">
        <w:rPr>
          <w:sz w:val="20"/>
        </w:rPr>
        <w:t xml:space="preserve">14 to </w:t>
      </w:r>
      <w:r w:rsidR="00E9358F">
        <w:rPr>
          <w:sz w:val="20"/>
        </w:rPr>
        <w:t xml:space="preserve">Aug </w:t>
      </w:r>
      <w:r>
        <w:rPr>
          <w:sz w:val="20"/>
        </w:rPr>
        <w:t>201</w:t>
      </w:r>
      <w:r w:rsidR="007A2313">
        <w:rPr>
          <w:sz w:val="20"/>
        </w:rPr>
        <w:t>5</w:t>
      </w:r>
    </w:p>
    <w:p w14:paraId="6BD1C227" w14:textId="77777777" w:rsidR="00A06765" w:rsidRPr="00E70EC1" w:rsidRDefault="00A06765" w:rsidP="001D787D">
      <w:pPr>
        <w:pStyle w:val="Header"/>
        <w:tabs>
          <w:tab w:val="clear" w:pos="4320"/>
          <w:tab w:val="clear" w:pos="8640"/>
        </w:tabs>
        <w:rPr>
          <w:sz w:val="20"/>
        </w:rPr>
      </w:pPr>
      <w:r>
        <w:rPr>
          <w:b/>
          <w:sz w:val="20"/>
        </w:rPr>
        <w:t>Technology Director – Agile Software Development</w:t>
      </w:r>
    </w:p>
    <w:p w14:paraId="69123F7C" w14:textId="77777777" w:rsidR="00A06765" w:rsidRPr="00A06765" w:rsidRDefault="00A06765" w:rsidP="00A06765">
      <w:pPr>
        <w:pStyle w:val="Heading2"/>
        <w:keepNext w:val="0"/>
        <w:widowControl w:val="0"/>
        <w:numPr>
          <w:ilvl w:val="0"/>
          <w:numId w:val="26"/>
        </w:numPr>
        <w:autoSpaceDE w:val="0"/>
        <w:autoSpaceDN w:val="0"/>
        <w:ind w:left="360"/>
        <w:rPr>
          <w:i w:val="0"/>
          <w:iCs w:val="0"/>
          <w:sz w:val="20"/>
          <w:u w:val="none"/>
        </w:rPr>
      </w:pPr>
      <w:r w:rsidRPr="00A06765">
        <w:rPr>
          <w:i w:val="0"/>
          <w:iCs w:val="0"/>
          <w:sz w:val="20"/>
          <w:u w:val="none"/>
        </w:rPr>
        <w:t>Delivered Pre-prod virtual testing environment one month ahead of schedule with infrastructure team.</w:t>
      </w:r>
    </w:p>
    <w:p w14:paraId="7C1A78D8" w14:textId="04834F04" w:rsidR="00A06765" w:rsidRPr="00A06765" w:rsidRDefault="00A06765" w:rsidP="00A06765">
      <w:pPr>
        <w:pStyle w:val="Heading2"/>
        <w:keepNext w:val="0"/>
        <w:widowControl w:val="0"/>
        <w:numPr>
          <w:ilvl w:val="0"/>
          <w:numId w:val="26"/>
        </w:numPr>
        <w:autoSpaceDE w:val="0"/>
        <w:autoSpaceDN w:val="0"/>
        <w:ind w:left="360"/>
        <w:rPr>
          <w:i w:val="0"/>
          <w:iCs w:val="0"/>
          <w:sz w:val="20"/>
          <w:u w:val="none"/>
        </w:rPr>
      </w:pPr>
      <w:r w:rsidRPr="00A06765">
        <w:rPr>
          <w:i w:val="0"/>
          <w:iCs w:val="0"/>
          <w:sz w:val="20"/>
          <w:u w:val="none"/>
        </w:rPr>
        <w:t xml:space="preserve">Participated in leadership discussions, </w:t>
      </w:r>
      <w:r w:rsidR="0099682C" w:rsidRPr="00A06765">
        <w:rPr>
          <w:i w:val="0"/>
          <w:iCs w:val="0"/>
          <w:sz w:val="20"/>
          <w:u w:val="none"/>
        </w:rPr>
        <w:t>planning,</w:t>
      </w:r>
      <w:r w:rsidRPr="00A06765">
        <w:rPr>
          <w:i w:val="0"/>
          <w:iCs w:val="0"/>
          <w:sz w:val="20"/>
          <w:u w:val="none"/>
        </w:rPr>
        <w:t xml:space="preserve"> and strategy sessions to ensure that technology investments were highly optimized by removing redundant efforts, enforcing best </w:t>
      </w:r>
      <w:r w:rsidR="00C94EDD" w:rsidRPr="00A06765">
        <w:rPr>
          <w:i w:val="0"/>
          <w:iCs w:val="0"/>
          <w:sz w:val="20"/>
          <w:u w:val="none"/>
        </w:rPr>
        <w:t>practices,</w:t>
      </w:r>
      <w:r w:rsidRPr="00A06765">
        <w:rPr>
          <w:i w:val="0"/>
          <w:iCs w:val="0"/>
          <w:sz w:val="20"/>
          <w:u w:val="none"/>
        </w:rPr>
        <w:t xml:space="preserve"> and promoting collaboration.</w:t>
      </w:r>
    </w:p>
    <w:p w14:paraId="1E9AFFE4" w14:textId="43ED5ED3" w:rsidR="002F177C" w:rsidRDefault="00A06765" w:rsidP="002F177C">
      <w:pPr>
        <w:pStyle w:val="Heading2"/>
        <w:keepNext w:val="0"/>
        <w:widowControl w:val="0"/>
        <w:numPr>
          <w:ilvl w:val="0"/>
          <w:numId w:val="26"/>
        </w:numPr>
        <w:autoSpaceDE w:val="0"/>
        <w:autoSpaceDN w:val="0"/>
        <w:ind w:left="360"/>
        <w:rPr>
          <w:i w:val="0"/>
          <w:iCs w:val="0"/>
          <w:sz w:val="20"/>
          <w:u w:val="none"/>
        </w:rPr>
      </w:pPr>
      <w:r w:rsidRPr="00A06765">
        <w:rPr>
          <w:i w:val="0"/>
          <w:iCs w:val="0"/>
          <w:sz w:val="20"/>
          <w:u w:val="none"/>
        </w:rPr>
        <w:t xml:space="preserve">Engaged with business leadership to deliver comprehensive understanding of the applications functional and non-functional requirements to conceive and execute a strategic long-term technical </w:t>
      </w:r>
      <w:r w:rsidR="00A21CC4">
        <w:rPr>
          <w:i w:val="0"/>
          <w:iCs w:val="0"/>
          <w:sz w:val="20"/>
          <w:u w:val="none"/>
        </w:rPr>
        <w:t xml:space="preserve">digital transformation </w:t>
      </w:r>
      <w:r w:rsidRPr="00A06765">
        <w:rPr>
          <w:i w:val="0"/>
          <w:iCs w:val="0"/>
          <w:sz w:val="20"/>
          <w:u w:val="none"/>
        </w:rPr>
        <w:t>plan for the product portfolio to improve process efficie</w:t>
      </w:r>
      <w:r w:rsidR="002F177C">
        <w:rPr>
          <w:i w:val="0"/>
          <w:iCs w:val="0"/>
          <w:sz w:val="20"/>
          <w:u w:val="none"/>
        </w:rPr>
        <w:t>ncies and customer satisfaction</w:t>
      </w:r>
      <w:r w:rsidR="001B2308">
        <w:rPr>
          <w:i w:val="0"/>
          <w:iCs w:val="0"/>
          <w:sz w:val="20"/>
          <w:u w:val="none"/>
        </w:rPr>
        <w:t>.</w:t>
      </w:r>
    </w:p>
    <w:p w14:paraId="3B578666" w14:textId="77777777" w:rsidR="00A06765" w:rsidRPr="00A06765" w:rsidRDefault="00A06765" w:rsidP="00A06765">
      <w:pPr>
        <w:pStyle w:val="Heading2"/>
        <w:keepNext w:val="0"/>
        <w:widowControl w:val="0"/>
        <w:numPr>
          <w:ilvl w:val="0"/>
          <w:numId w:val="26"/>
        </w:numPr>
        <w:autoSpaceDE w:val="0"/>
        <w:autoSpaceDN w:val="0"/>
        <w:ind w:left="360"/>
        <w:rPr>
          <w:i w:val="0"/>
          <w:iCs w:val="0"/>
          <w:sz w:val="20"/>
          <w:u w:val="none"/>
        </w:rPr>
      </w:pPr>
      <w:r w:rsidRPr="00A06765">
        <w:rPr>
          <w:i w:val="0"/>
          <w:iCs w:val="0"/>
          <w:sz w:val="20"/>
          <w:u w:val="none"/>
        </w:rPr>
        <w:t>Collaborated and partnered with Product Owners and Scrum Masters to ensure teams had product and technical specifications, direction, and resources to deliver projects on an aggressive, but achievable timeline.</w:t>
      </w:r>
      <w:r w:rsidR="008A4119">
        <w:rPr>
          <w:i w:val="0"/>
          <w:iCs w:val="0"/>
          <w:sz w:val="20"/>
          <w:u w:val="none"/>
        </w:rPr>
        <w:t xml:space="preserve"> Used Jira, SharePoint, and Confluence.</w:t>
      </w:r>
    </w:p>
    <w:p w14:paraId="51E5C9AE" w14:textId="7A757EB7" w:rsidR="00A06765" w:rsidRPr="003A0416" w:rsidRDefault="00A06765" w:rsidP="003A0416">
      <w:pPr>
        <w:pStyle w:val="Heading2"/>
        <w:keepNext w:val="0"/>
        <w:widowControl w:val="0"/>
        <w:numPr>
          <w:ilvl w:val="0"/>
          <w:numId w:val="26"/>
        </w:numPr>
        <w:autoSpaceDE w:val="0"/>
        <w:autoSpaceDN w:val="0"/>
        <w:ind w:left="360"/>
        <w:rPr>
          <w:i w:val="0"/>
          <w:iCs w:val="0"/>
          <w:sz w:val="20"/>
          <w:u w:val="none"/>
        </w:rPr>
      </w:pPr>
      <w:r w:rsidRPr="00A06765">
        <w:rPr>
          <w:i w:val="0"/>
          <w:iCs w:val="0"/>
          <w:sz w:val="20"/>
          <w:u w:val="none"/>
        </w:rPr>
        <w:t>Focused on CI/CD and continuous improvement of software applications, change management, versioning, and application development architecture to drive quality and speed of delivery within the development team.</w:t>
      </w:r>
      <w:r w:rsidR="003A0416">
        <w:rPr>
          <w:i w:val="0"/>
          <w:iCs w:val="0"/>
          <w:sz w:val="20"/>
          <w:u w:val="none"/>
        </w:rPr>
        <w:t xml:space="preserve">  </w:t>
      </w:r>
      <w:r w:rsidRPr="003A0416">
        <w:rPr>
          <w:i w:val="0"/>
          <w:iCs w:val="0"/>
          <w:sz w:val="20"/>
          <w:u w:val="none"/>
        </w:rPr>
        <w:t xml:space="preserve">Led roadmap planning, release, and sprint planning while leveraging Agile SDLC development processes. </w:t>
      </w:r>
    </w:p>
    <w:p w14:paraId="7776FFE9" w14:textId="77777777" w:rsidR="00691937" w:rsidRPr="00691937" w:rsidRDefault="00A06765" w:rsidP="00691937">
      <w:pPr>
        <w:pStyle w:val="Heading2"/>
        <w:keepNext w:val="0"/>
        <w:widowControl w:val="0"/>
        <w:numPr>
          <w:ilvl w:val="0"/>
          <w:numId w:val="26"/>
        </w:numPr>
        <w:autoSpaceDE w:val="0"/>
        <w:autoSpaceDN w:val="0"/>
        <w:ind w:left="360"/>
        <w:rPr>
          <w:i w:val="0"/>
          <w:iCs w:val="0"/>
          <w:sz w:val="20"/>
          <w:u w:val="none"/>
        </w:rPr>
      </w:pPr>
      <w:r w:rsidRPr="00A06765">
        <w:rPr>
          <w:i w:val="0"/>
          <w:iCs w:val="0"/>
          <w:sz w:val="20"/>
          <w:u w:val="none"/>
        </w:rPr>
        <w:t>Managed the increase in development team from 3 scrum teams to 6 scrum teams (total over 25 people) within 6 months’ time frame.  Responsible for performance reviews, hiring, retention, and dismissal of employees.</w:t>
      </w:r>
    </w:p>
    <w:p w14:paraId="29A4A156" w14:textId="77777777" w:rsidR="0079164F" w:rsidRPr="003028D6" w:rsidRDefault="00000000" w:rsidP="0079164F">
      <w:pPr>
        <w:pStyle w:val="BodyText"/>
        <w:jc w:val="left"/>
        <w:rPr>
          <w:sz w:val="20"/>
        </w:rPr>
      </w:pPr>
      <w:r>
        <w:rPr>
          <w:sz w:val="20"/>
        </w:rPr>
        <w:pict w14:anchorId="42B3AD1D">
          <v:rect id="_x0000_i1027" style="width:0;height:1.5pt" o:hralign="center" o:hrstd="t" o:hr="t" fillcolor="#aca899" stroked="f"/>
        </w:pict>
      </w:r>
    </w:p>
    <w:p w14:paraId="1F24657F" w14:textId="68F0AEED" w:rsidR="002F177C" w:rsidRDefault="002F177C" w:rsidP="00CE0F29">
      <w:pPr>
        <w:ind w:left="1800" w:hanging="1800"/>
        <w:rPr>
          <w:b/>
          <w:bCs/>
          <w:sz w:val="20"/>
        </w:rPr>
      </w:pPr>
      <w:r w:rsidRPr="005437F1">
        <w:rPr>
          <w:rStyle w:val="HeaderChar"/>
          <w:b/>
          <w:bCs/>
          <w:smallCaps/>
          <w:szCs w:val="18"/>
        </w:rPr>
        <w:t>Education</w:t>
      </w:r>
    </w:p>
    <w:p w14:paraId="52567C32" w14:textId="109D91AE" w:rsidR="002F177C" w:rsidRPr="006934C8" w:rsidRDefault="002F177C" w:rsidP="002F177C">
      <w:pPr>
        <w:ind w:left="1800" w:hanging="1800"/>
        <w:rPr>
          <w:sz w:val="20"/>
        </w:rPr>
      </w:pPr>
      <w:r w:rsidRPr="006934C8">
        <w:rPr>
          <w:sz w:val="20"/>
        </w:rPr>
        <w:t>Executive MBA, Business Management – Texas A&amp;M University, Commerce, Texas</w:t>
      </w:r>
      <w:r w:rsidR="00CE0F29" w:rsidRPr="006934C8">
        <w:rPr>
          <w:sz w:val="20"/>
        </w:rPr>
        <w:t xml:space="preserve"> 2013</w:t>
      </w:r>
    </w:p>
    <w:p w14:paraId="5AE779CE" w14:textId="1FA50485" w:rsidR="002F177C" w:rsidRPr="006934C8" w:rsidRDefault="002F177C" w:rsidP="002F177C">
      <w:pPr>
        <w:ind w:left="1800" w:hanging="1800"/>
        <w:rPr>
          <w:sz w:val="20"/>
        </w:rPr>
      </w:pPr>
      <w:r w:rsidRPr="006934C8">
        <w:rPr>
          <w:sz w:val="20"/>
        </w:rPr>
        <w:t>BBA, Accounting – Texas A&amp;M University, College Station, Texas</w:t>
      </w:r>
      <w:r w:rsidR="00CE0F29" w:rsidRPr="006934C8">
        <w:rPr>
          <w:sz w:val="20"/>
        </w:rPr>
        <w:t xml:space="preserve"> 1986</w:t>
      </w:r>
    </w:p>
    <w:p w14:paraId="76FE7944" w14:textId="54244527" w:rsidR="001D787D" w:rsidRPr="005437F1" w:rsidRDefault="002F177C" w:rsidP="005437F1">
      <w:pPr>
        <w:ind w:left="1800" w:hanging="1800"/>
        <w:rPr>
          <w:rStyle w:val="HeaderChar"/>
          <w:sz w:val="20"/>
        </w:rPr>
      </w:pPr>
      <w:r w:rsidRPr="006934C8">
        <w:rPr>
          <w:sz w:val="20"/>
        </w:rPr>
        <w:t>BBA, Information Systems Business Analysis</w:t>
      </w:r>
      <w:r w:rsidRPr="00396137">
        <w:rPr>
          <w:b/>
          <w:bCs/>
          <w:sz w:val="20"/>
        </w:rPr>
        <w:t xml:space="preserve"> </w:t>
      </w:r>
      <w:r>
        <w:rPr>
          <w:bCs/>
          <w:sz w:val="20"/>
        </w:rPr>
        <w:t>– Texas A&amp;M University, College Station, Texas</w:t>
      </w:r>
      <w:r w:rsidR="00CE0F29">
        <w:rPr>
          <w:bCs/>
          <w:sz w:val="20"/>
        </w:rPr>
        <w:t xml:space="preserve"> 1986</w:t>
      </w:r>
    </w:p>
    <w:p w14:paraId="018B9E4F" w14:textId="77777777" w:rsidR="005437F1" w:rsidRDefault="005437F1" w:rsidP="00BB772B">
      <w:pPr>
        <w:pStyle w:val="Header"/>
        <w:tabs>
          <w:tab w:val="clear" w:pos="4320"/>
          <w:tab w:val="clear" w:pos="8640"/>
          <w:tab w:val="center" w:pos="5040"/>
          <w:tab w:val="right" w:pos="9900"/>
        </w:tabs>
        <w:spacing w:before="120"/>
        <w:jc w:val="both"/>
        <w:rPr>
          <w:rStyle w:val="HeaderChar"/>
          <w:b/>
          <w:smallCaps/>
          <w:sz w:val="24"/>
        </w:rPr>
      </w:pPr>
    </w:p>
    <w:p w14:paraId="11EE2AE5" w14:textId="30ECA53B" w:rsidR="0079164F" w:rsidRPr="005437F1" w:rsidRDefault="0079164F" w:rsidP="00BB772B">
      <w:pPr>
        <w:pStyle w:val="Header"/>
        <w:tabs>
          <w:tab w:val="clear" w:pos="4320"/>
          <w:tab w:val="clear" w:pos="8640"/>
          <w:tab w:val="center" w:pos="5040"/>
          <w:tab w:val="right" w:pos="9900"/>
        </w:tabs>
        <w:spacing w:before="120"/>
        <w:jc w:val="both"/>
        <w:rPr>
          <w:b/>
          <w:sz w:val="18"/>
          <w:szCs w:val="18"/>
        </w:rPr>
      </w:pPr>
      <w:r w:rsidRPr="005437F1">
        <w:rPr>
          <w:rStyle w:val="HeaderChar"/>
          <w:b/>
          <w:smallCaps/>
          <w:szCs w:val="18"/>
        </w:rPr>
        <w:lastRenderedPageBreak/>
        <w:t xml:space="preserve">Certifications </w:t>
      </w:r>
    </w:p>
    <w:p w14:paraId="36C8094B" w14:textId="31EAD8FA"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Project Management Professional (PMP)</w:t>
      </w:r>
    </w:p>
    <w:p w14:paraId="7DDF9EB0" w14:textId="1992AD2A" w:rsidR="002054BC" w:rsidRPr="0079164F" w:rsidRDefault="002054BC" w:rsidP="005C5D42">
      <w:pPr>
        <w:pStyle w:val="Heading2"/>
        <w:keepNext w:val="0"/>
        <w:widowControl w:val="0"/>
        <w:numPr>
          <w:ilvl w:val="0"/>
          <w:numId w:val="44"/>
        </w:numPr>
        <w:autoSpaceDE w:val="0"/>
        <w:autoSpaceDN w:val="0"/>
        <w:rPr>
          <w:i w:val="0"/>
          <w:iCs w:val="0"/>
          <w:sz w:val="20"/>
          <w:u w:val="none"/>
        </w:rPr>
      </w:pPr>
      <w:r>
        <w:rPr>
          <w:i w:val="0"/>
          <w:iCs w:val="0"/>
          <w:sz w:val="20"/>
          <w:u w:val="none"/>
        </w:rPr>
        <w:t>Agile</w:t>
      </w:r>
      <w:r w:rsidRPr="0079164F">
        <w:rPr>
          <w:i w:val="0"/>
          <w:iCs w:val="0"/>
          <w:sz w:val="20"/>
          <w:u w:val="none"/>
        </w:rPr>
        <w:t xml:space="preserve"> </w:t>
      </w:r>
      <w:r>
        <w:rPr>
          <w:i w:val="0"/>
          <w:iCs w:val="0"/>
          <w:sz w:val="20"/>
          <w:u w:val="none"/>
        </w:rPr>
        <w:t>Certified</w:t>
      </w:r>
      <w:r w:rsidRPr="0079164F">
        <w:rPr>
          <w:i w:val="0"/>
          <w:iCs w:val="0"/>
          <w:sz w:val="20"/>
          <w:u w:val="none"/>
        </w:rPr>
        <w:t xml:space="preserve"> Professional (</w:t>
      </w:r>
      <w:r>
        <w:rPr>
          <w:i w:val="0"/>
          <w:iCs w:val="0"/>
          <w:sz w:val="20"/>
          <w:u w:val="none"/>
        </w:rPr>
        <w:t>PMI-AC</w:t>
      </w:r>
      <w:r w:rsidRPr="0079164F">
        <w:rPr>
          <w:i w:val="0"/>
          <w:iCs w:val="0"/>
          <w:sz w:val="20"/>
          <w:u w:val="none"/>
        </w:rPr>
        <w:t xml:space="preserve">P) </w:t>
      </w:r>
    </w:p>
    <w:p w14:paraId="3319411D" w14:textId="2B09DC88"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Certified Scrum Master (CSM)</w:t>
      </w:r>
    </w:p>
    <w:p w14:paraId="6AE3B838" w14:textId="345E10B1"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 xml:space="preserve">Certified Agile Coach (CAC) </w:t>
      </w:r>
    </w:p>
    <w:p w14:paraId="3D1F2F82" w14:textId="17B3347D"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 xml:space="preserve">Certified Scrum Fundamentals (CSF) </w:t>
      </w:r>
    </w:p>
    <w:p w14:paraId="706E6F1B" w14:textId="50F15F40"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 xml:space="preserve">Certified Scrum Product Owner (CSPO) </w:t>
      </w:r>
    </w:p>
    <w:p w14:paraId="57A959B1" w14:textId="56DFEACC"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ITIL v</w:t>
      </w:r>
      <w:r w:rsidR="00701619">
        <w:rPr>
          <w:i w:val="0"/>
          <w:iCs w:val="0"/>
          <w:sz w:val="20"/>
          <w:u w:val="none"/>
        </w:rPr>
        <w:t>3</w:t>
      </w:r>
      <w:r w:rsidRPr="0079164F">
        <w:rPr>
          <w:i w:val="0"/>
          <w:iCs w:val="0"/>
          <w:sz w:val="20"/>
          <w:u w:val="none"/>
        </w:rPr>
        <w:t xml:space="preserve"> &amp; v</w:t>
      </w:r>
      <w:r w:rsidR="00701619">
        <w:rPr>
          <w:i w:val="0"/>
          <w:iCs w:val="0"/>
          <w:sz w:val="20"/>
          <w:u w:val="none"/>
        </w:rPr>
        <w:t>4</w:t>
      </w:r>
      <w:r w:rsidRPr="0079164F">
        <w:rPr>
          <w:i w:val="0"/>
          <w:iCs w:val="0"/>
          <w:sz w:val="20"/>
          <w:u w:val="none"/>
        </w:rPr>
        <w:t xml:space="preserve"> Foundation Certification </w:t>
      </w:r>
    </w:p>
    <w:p w14:paraId="16E2B0F2" w14:textId="673F7810"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Certified SAF</w:t>
      </w:r>
      <w:r w:rsidR="00FA7F0A">
        <w:rPr>
          <w:i w:val="0"/>
          <w:iCs w:val="0"/>
          <w:sz w:val="20"/>
          <w:u w:val="none"/>
        </w:rPr>
        <w:t>E</w:t>
      </w:r>
      <w:r w:rsidRPr="0079164F">
        <w:rPr>
          <w:i w:val="0"/>
          <w:iCs w:val="0"/>
          <w:sz w:val="20"/>
          <w:u w:val="none"/>
        </w:rPr>
        <w:t xml:space="preserve"> 4 Agilist (CSA) </w:t>
      </w:r>
    </w:p>
    <w:p w14:paraId="11AAFEFF" w14:textId="08EDE37E" w:rsid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 xml:space="preserve">Six Sigma Black Belt, Green Belt, and Yellow Belt Certifications </w:t>
      </w:r>
    </w:p>
    <w:p w14:paraId="2D6BF088" w14:textId="293D1EE8" w:rsidR="002C6553" w:rsidRDefault="00E33F88"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Beta Gamma Sigma Honors</w:t>
      </w:r>
    </w:p>
    <w:p w14:paraId="5D155A04" w14:textId="77777777" w:rsidR="00996283" w:rsidRPr="00996283" w:rsidRDefault="00996283" w:rsidP="006125E2"/>
    <w:p w14:paraId="172B4451" w14:textId="77777777" w:rsidR="00996283" w:rsidRDefault="00AF14EE" w:rsidP="00AF14EE">
      <w:pPr>
        <w:ind w:left="1800" w:hanging="1800"/>
        <w:rPr>
          <w:rStyle w:val="HeaderChar"/>
          <w:b/>
          <w:smallCaps/>
          <w:sz w:val="24"/>
        </w:rPr>
      </w:pPr>
      <w:r w:rsidRPr="00996283">
        <w:rPr>
          <w:rStyle w:val="HeaderChar"/>
          <w:b/>
          <w:smallCaps/>
          <w:sz w:val="24"/>
        </w:rPr>
        <w:t xml:space="preserve">Software </w:t>
      </w:r>
      <w:r w:rsidR="00FB134C" w:rsidRPr="00996283">
        <w:rPr>
          <w:rStyle w:val="HeaderChar"/>
          <w:b/>
          <w:smallCaps/>
          <w:sz w:val="24"/>
        </w:rPr>
        <w:t>E</w:t>
      </w:r>
      <w:r w:rsidRPr="00996283">
        <w:rPr>
          <w:rStyle w:val="HeaderChar"/>
          <w:b/>
          <w:smallCaps/>
          <w:sz w:val="24"/>
        </w:rPr>
        <w:t xml:space="preserve">xperience </w:t>
      </w:r>
    </w:p>
    <w:p w14:paraId="2FDB188B"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Microsoft Project</w:t>
      </w:r>
    </w:p>
    <w:p w14:paraId="03494A51"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Jira</w:t>
      </w:r>
    </w:p>
    <w:p w14:paraId="2DB4B349"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SharePoint</w:t>
      </w:r>
    </w:p>
    <w:p w14:paraId="084EB14C"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Confluence</w:t>
      </w:r>
    </w:p>
    <w:p w14:paraId="4DF45673"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Microsoft Azure DevOps (ADO)</w:t>
      </w:r>
    </w:p>
    <w:p w14:paraId="1E67759F" w14:textId="77777777" w:rsidR="005437F1" w:rsidRDefault="005C5D42" w:rsidP="005437F1">
      <w:pPr>
        <w:pStyle w:val="Heading2"/>
        <w:keepNext w:val="0"/>
        <w:widowControl w:val="0"/>
        <w:numPr>
          <w:ilvl w:val="0"/>
          <w:numId w:val="44"/>
        </w:numPr>
        <w:autoSpaceDE w:val="0"/>
        <w:autoSpaceDN w:val="0"/>
        <w:rPr>
          <w:i w:val="0"/>
          <w:iCs w:val="0"/>
          <w:sz w:val="20"/>
          <w:u w:val="none"/>
        </w:rPr>
      </w:pPr>
      <w:r w:rsidRPr="00D57F3A">
        <w:rPr>
          <w:i w:val="0"/>
          <w:iCs w:val="0"/>
          <w:sz w:val="20"/>
          <w:u w:val="none"/>
        </w:rPr>
        <w:t>Power BI</w:t>
      </w:r>
    </w:p>
    <w:p w14:paraId="083B0682" w14:textId="7BFFC64D" w:rsidR="0005400C" w:rsidRPr="005437F1" w:rsidRDefault="005C5D42" w:rsidP="005437F1">
      <w:pPr>
        <w:pStyle w:val="Heading2"/>
        <w:keepNext w:val="0"/>
        <w:widowControl w:val="0"/>
        <w:numPr>
          <w:ilvl w:val="0"/>
          <w:numId w:val="44"/>
        </w:numPr>
        <w:autoSpaceDE w:val="0"/>
        <w:autoSpaceDN w:val="0"/>
        <w:rPr>
          <w:i w:val="0"/>
          <w:iCs w:val="0"/>
          <w:sz w:val="20"/>
          <w:u w:val="none"/>
        </w:rPr>
      </w:pPr>
      <w:r w:rsidRPr="00D57F3A">
        <w:rPr>
          <w:i w:val="0"/>
          <w:iCs w:val="0"/>
          <w:sz w:val="20"/>
          <w:u w:val="none"/>
        </w:rPr>
        <w:t>Service Now</w:t>
      </w:r>
    </w:p>
    <w:sectPr w:rsidR="0005400C" w:rsidRPr="005437F1" w:rsidSect="00015A7A">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19C4" w14:textId="77777777" w:rsidR="00015A7A" w:rsidRDefault="00015A7A">
      <w:r>
        <w:separator/>
      </w:r>
    </w:p>
  </w:endnote>
  <w:endnote w:type="continuationSeparator" w:id="0">
    <w:p w14:paraId="07D8353F" w14:textId="77777777" w:rsidR="00015A7A" w:rsidRDefault="0001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74E8" w14:textId="77777777" w:rsidR="00015A7A" w:rsidRDefault="00015A7A">
      <w:r>
        <w:separator/>
      </w:r>
    </w:p>
  </w:footnote>
  <w:footnote w:type="continuationSeparator" w:id="0">
    <w:p w14:paraId="1727C991" w14:textId="77777777" w:rsidR="00015A7A" w:rsidRDefault="00015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6" style="width:0;height:1.5pt" o:hralign="center" o:bullet="t" o:hrstd="t" o:hr="t" fillcolor="#aca899" stroked="f"/>
    </w:pict>
  </w:numPicBullet>
  <w:abstractNum w:abstractNumId="0" w15:restartNumberingAfterBreak="0">
    <w:nsid w:val="03FB66B6"/>
    <w:multiLevelType w:val="multilevel"/>
    <w:tmpl w:val="50645FA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93535F"/>
    <w:multiLevelType w:val="hybridMultilevel"/>
    <w:tmpl w:val="4DA66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86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753E84"/>
    <w:multiLevelType w:val="hybridMultilevel"/>
    <w:tmpl w:val="3F5AE0DE"/>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852F95"/>
    <w:multiLevelType w:val="hybridMultilevel"/>
    <w:tmpl w:val="212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867BE"/>
    <w:multiLevelType w:val="hybridMultilevel"/>
    <w:tmpl w:val="51FA353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4532"/>
    <w:multiLevelType w:val="hybridMultilevel"/>
    <w:tmpl w:val="9B6C1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C7A5B"/>
    <w:multiLevelType w:val="hybridMultilevel"/>
    <w:tmpl w:val="8876B1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0865C0"/>
    <w:multiLevelType w:val="hybridMultilevel"/>
    <w:tmpl w:val="74D6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86A59"/>
    <w:multiLevelType w:val="hybridMultilevel"/>
    <w:tmpl w:val="4C4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B25C9"/>
    <w:multiLevelType w:val="hybridMultilevel"/>
    <w:tmpl w:val="8FE85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C6649"/>
    <w:multiLevelType w:val="hybridMultilevel"/>
    <w:tmpl w:val="70EC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222283"/>
    <w:multiLevelType w:val="hybridMultilevel"/>
    <w:tmpl w:val="6CBCD83A"/>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820968"/>
    <w:multiLevelType w:val="hybridMultilevel"/>
    <w:tmpl w:val="05EA3812"/>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5056D"/>
    <w:multiLevelType w:val="hybridMultilevel"/>
    <w:tmpl w:val="53625AB6"/>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47776E"/>
    <w:multiLevelType w:val="hybridMultilevel"/>
    <w:tmpl w:val="37F4D52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F60E99"/>
    <w:multiLevelType w:val="multilevel"/>
    <w:tmpl w:val="495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447FDA"/>
    <w:multiLevelType w:val="hybridMultilevel"/>
    <w:tmpl w:val="39A61BAE"/>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A7F19"/>
    <w:multiLevelType w:val="hybridMultilevel"/>
    <w:tmpl w:val="F8208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5B75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5E5147"/>
    <w:multiLevelType w:val="hybridMultilevel"/>
    <w:tmpl w:val="B9D0EC04"/>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025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49627F2"/>
    <w:multiLevelType w:val="hybridMultilevel"/>
    <w:tmpl w:val="9FF28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352330"/>
    <w:multiLevelType w:val="hybridMultilevel"/>
    <w:tmpl w:val="D8E0B16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ACB3EA0"/>
    <w:multiLevelType w:val="hybridMultilevel"/>
    <w:tmpl w:val="8CAAEC52"/>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121657"/>
    <w:multiLevelType w:val="hybridMultilevel"/>
    <w:tmpl w:val="6526E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B7CF2"/>
    <w:multiLevelType w:val="hybridMultilevel"/>
    <w:tmpl w:val="AF669120"/>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7E26D6A"/>
    <w:multiLevelType w:val="hybridMultilevel"/>
    <w:tmpl w:val="A1F4B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B637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4D894E39"/>
    <w:multiLevelType w:val="hybridMultilevel"/>
    <w:tmpl w:val="2A28C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B4B96"/>
    <w:multiLevelType w:val="multilevel"/>
    <w:tmpl w:val="50645F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C87F2B"/>
    <w:multiLevelType w:val="hybridMultilevel"/>
    <w:tmpl w:val="F5321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194726"/>
    <w:multiLevelType w:val="hybridMultilevel"/>
    <w:tmpl w:val="A4EED6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D71A2D"/>
    <w:multiLevelType w:val="hybridMultilevel"/>
    <w:tmpl w:val="F0BE3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3A693C"/>
    <w:multiLevelType w:val="multilevel"/>
    <w:tmpl w:val="D79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825BA8"/>
    <w:multiLevelType w:val="hybridMultilevel"/>
    <w:tmpl w:val="EC32B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AC6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D168A8"/>
    <w:multiLevelType w:val="hybridMultilevel"/>
    <w:tmpl w:val="8C7AA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12FE8"/>
    <w:multiLevelType w:val="hybridMultilevel"/>
    <w:tmpl w:val="3B4E7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16329"/>
    <w:multiLevelType w:val="hybridMultilevel"/>
    <w:tmpl w:val="C0145FDA"/>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500A26"/>
    <w:multiLevelType w:val="hybridMultilevel"/>
    <w:tmpl w:val="C7AE1826"/>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D82291"/>
    <w:multiLevelType w:val="hybridMultilevel"/>
    <w:tmpl w:val="92A8E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FD1F21"/>
    <w:multiLevelType w:val="hybridMultilevel"/>
    <w:tmpl w:val="EB5832B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0F1CFB"/>
    <w:multiLevelType w:val="hybridMultilevel"/>
    <w:tmpl w:val="08ECB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2B12A4"/>
    <w:multiLevelType w:val="multilevel"/>
    <w:tmpl w:val="A3D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3062F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77321435"/>
    <w:multiLevelType w:val="hybridMultilevel"/>
    <w:tmpl w:val="F936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595FCB"/>
    <w:multiLevelType w:val="hybridMultilevel"/>
    <w:tmpl w:val="606C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0C358B"/>
    <w:multiLevelType w:val="hybridMultilevel"/>
    <w:tmpl w:val="50DECE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E956340"/>
    <w:multiLevelType w:val="hybridMultilevel"/>
    <w:tmpl w:val="CDA48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849753">
    <w:abstractNumId w:val="21"/>
  </w:num>
  <w:num w:numId="2" w16cid:durableId="514810523">
    <w:abstractNumId w:val="28"/>
  </w:num>
  <w:num w:numId="3" w16cid:durableId="682895797">
    <w:abstractNumId w:val="36"/>
  </w:num>
  <w:num w:numId="4" w16cid:durableId="794062130">
    <w:abstractNumId w:val="2"/>
  </w:num>
  <w:num w:numId="5" w16cid:durableId="1762336109">
    <w:abstractNumId w:val="19"/>
  </w:num>
  <w:num w:numId="6" w16cid:durableId="248269777">
    <w:abstractNumId w:val="45"/>
  </w:num>
  <w:num w:numId="7" w16cid:durableId="1580599916">
    <w:abstractNumId w:val="1"/>
  </w:num>
  <w:num w:numId="8" w16cid:durableId="2106028617">
    <w:abstractNumId w:val="25"/>
  </w:num>
  <w:num w:numId="9" w16cid:durableId="1042100343">
    <w:abstractNumId w:val="27"/>
  </w:num>
  <w:num w:numId="10" w16cid:durableId="1895238734">
    <w:abstractNumId w:val="48"/>
  </w:num>
  <w:num w:numId="11" w16cid:durableId="1300308320">
    <w:abstractNumId w:val="17"/>
  </w:num>
  <w:num w:numId="12" w16cid:durableId="114567069">
    <w:abstractNumId w:val="12"/>
  </w:num>
  <w:num w:numId="13" w16cid:durableId="1683048820">
    <w:abstractNumId w:val="42"/>
  </w:num>
  <w:num w:numId="14" w16cid:durableId="452017276">
    <w:abstractNumId w:val="15"/>
  </w:num>
  <w:num w:numId="15" w16cid:durableId="354111919">
    <w:abstractNumId w:val="5"/>
  </w:num>
  <w:num w:numId="16" w16cid:durableId="1647202116">
    <w:abstractNumId w:val="14"/>
  </w:num>
  <w:num w:numId="17" w16cid:durableId="629479555">
    <w:abstractNumId w:val="40"/>
  </w:num>
  <w:num w:numId="18" w16cid:durableId="117727801">
    <w:abstractNumId w:val="24"/>
  </w:num>
  <w:num w:numId="19" w16cid:durableId="28337761">
    <w:abstractNumId w:val="39"/>
  </w:num>
  <w:num w:numId="20" w16cid:durableId="1562134005">
    <w:abstractNumId w:val="13"/>
  </w:num>
  <w:num w:numId="21" w16cid:durableId="443890247">
    <w:abstractNumId w:val="20"/>
  </w:num>
  <w:num w:numId="22" w16cid:durableId="41638077">
    <w:abstractNumId w:val="3"/>
  </w:num>
  <w:num w:numId="23" w16cid:durableId="408620884">
    <w:abstractNumId w:val="49"/>
  </w:num>
  <w:num w:numId="24" w16cid:durableId="1040665834">
    <w:abstractNumId w:val="18"/>
  </w:num>
  <w:num w:numId="25" w16cid:durableId="1637643385">
    <w:abstractNumId w:val="22"/>
  </w:num>
  <w:num w:numId="26" w16cid:durableId="406198252">
    <w:abstractNumId w:val="4"/>
  </w:num>
  <w:num w:numId="27" w16cid:durableId="1927760772">
    <w:abstractNumId w:val="38"/>
  </w:num>
  <w:num w:numId="28" w16cid:durableId="979072003">
    <w:abstractNumId w:val="46"/>
  </w:num>
  <w:num w:numId="29" w16cid:durableId="2059233753">
    <w:abstractNumId w:val="35"/>
  </w:num>
  <w:num w:numId="30" w16cid:durableId="34236873">
    <w:abstractNumId w:val="33"/>
  </w:num>
  <w:num w:numId="31" w16cid:durableId="78716348">
    <w:abstractNumId w:val="41"/>
  </w:num>
  <w:num w:numId="32" w16cid:durableId="1679190671">
    <w:abstractNumId w:val="8"/>
  </w:num>
  <w:num w:numId="33" w16cid:durableId="921837227">
    <w:abstractNumId w:val="31"/>
  </w:num>
  <w:num w:numId="34" w16cid:durableId="893853522">
    <w:abstractNumId w:val="11"/>
  </w:num>
  <w:num w:numId="35" w16cid:durableId="1391539843">
    <w:abstractNumId w:val="29"/>
  </w:num>
  <w:num w:numId="36" w16cid:durableId="29650508">
    <w:abstractNumId w:val="7"/>
  </w:num>
  <w:num w:numId="37" w16cid:durableId="92558657">
    <w:abstractNumId w:val="37"/>
  </w:num>
  <w:num w:numId="38" w16cid:durableId="1958486558">
    <w:abstractNumId w:val="16"/>
  </w:num>
  <w:num w:numId="39" w16cid:durableId="1076703344">
    <w:abstractNumId w:val="47"/>
  </w:num>
  <w:num w:numId="40" w16cid:durableId="1538162253">
    <w:abstractNumId w:val="9"/>
  </w:num>
  <w:num w:numId="41" w16cid:durableId="1004017901">
    <w:abstractNumId w:val="34"/>
  </w:num>
  <w:num w:numId="42" w16cid:durableId="298925562">
    <w:abstractNumId w:val="23"/>
  </w:num>
  <w:num w:numId="43" w16cid:durableId="620300984">
    <w:abstractNumId w:val="26"/>
  </w:num>
  <w:num w:numId="44" w16cid:durableId="562912484">
    <w:abstractNumId w:val="32"/>
  </w:num>
  <w:num w:numId="45" w16cid:durableId="247690627">
    <w:abstractNumId w:val="0"/>
  </w:num>
  <w:num w:numId="46" w16cid:durableId="1326787236">
    <w:abstractNumId w:val="44"/>
  </w:num>
  <w:num w:numId="47" w16cid:durableId="197353996">
    <w:abstractNumId w:val="30"/>
  </w:num>
  <w:num w:numId="48" w16cid:durableId="615677206">
    <w:abstractNumId w:val="10"/>
  </w:num>
  <w:num w:numId="49" w16cid:durableId="1878589465">
    <w:abstractNumId w:val="43"/>
  </w:num>
  <w:num w:numId="50" w16cid:durableId="1901669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B431C1"/>
    <w:rsid w:val="00015A7A"/>
    <w:rsid w:val="0002294D"/>
    <w:rsid w:val="00026448"/>
    <w:rsid w:val="00031D69"/>
    <w:rsid w:val="00034FFE"/>
    <w:rsid w:val="00044872"/>
    <w:rsid w:val="000501D4"/>
    <w:rsid w:val="0005400C"/>
    <w:rsid w:val="00082528"/>
    <w:rsid w:val="00084322"/>
    <w:rsid w:val="000862E6"/>
    <w:rsid w:val="00095C1F"/>
    <w:rsid w:val="0009721F"/>
    <w:rsid w:val="000A0A8A"/>
    <w:rsid w:val="000C29CE"/>
    <w:rsid w:val="000D76C4"/>
    <w:rsid w:val="000E37BE"/>
    <w:rsid w:val="000F4416"/>
    <w:rsid w:val="00100C2B"/>
    <w:rsid w:val="0010580E"/>
    <w:rsid w:val="001069FC"/>
    <w:rsid w:val="0010758E"/>
    <w:rsid w:val="00113E7B"/>
    <w:rsid w:val="00124B86"/>
    <w:rsid w:val="00147DCD"/>
    <w:rsid w:val="00154357"/>
    <w:rsid w:val="0015527A"/>
    <w:rsid w:val="0015709C"/>
    <w:rsid w:val="001607FA"/>
    <w:rsid w:val="00161BB4"/>
    <w:rsid w:val="0016331B"/>
    <w:rsid w:val="00180F61"/>
    <w:rsid w:val="00190D87"/>
    <w:rsid w:val="00190F37"/>
    <w:rsid w:val="001917BD"/>
    <w:rsid w:val="001B2308"/>
    <w:rsid w:val="001B6075"/>
    <w:rsid w:val="001B731F"/>
    <w:rsid w:val="001C48D5"/>
    <w:rsid w:val="001D36F4"/>
    <w:rsid w:val="001D787D"/>
    <w:rsid w:val="001D7A75"/>
    <w:rsid w:val="001E39EC"/>
    <w:rsid w:val="001E48DF"/>
    <w:rsid w:val="001F6E11"/>
    <w:rsid w:val="00203412"/>
    <w:rsid w:val="002054BC"/>
    <w:rsid w:val="00215818"/>
    <w:rsid w:val="00231A8F"/>
    <w:rsid w:val="00240D69"/>
    <w:rsid w:val="002461C4"/>
    <w:rsid w:val="00252D2C"/>
    <w:rsid w:val="00255F07"/>
    <w:rsid w:val="00260103"/>
    <w:rsid w:val="002618B4"/>
    <w:rsid w:val="00271DBC"/>
    <w:rsid w:val="00274C5C"/>
    <w:rsid w:val="00296999"/>
    <w:rsid w:val="00296A59"/>
    <w:rsid w:val="002B21E4"/>
    <w:rsid w:val="002B4798"/>
    <w:rsid w:val="002B563F"/>
    <w:rsid w:val="002B7481"/>
    <w:rsid w:val="002C6553"/>
    <w:rsid w:val="002D46E5"/>
    <w:rsid w:val="002E2588"/>
    <w:rsid w:val="002F177C"/>
    <w:rsid w:val="002F7FA2"/>
    <w:rsid w:val="003028D6"/>
    <w:rsid w:val="00303072"/>
    <w:rsid w:val="003148C7"/>
    <w:rsid w:val="00316209"/>
    <w:rsid w:val="00317205"/>
    <w:rsid w:val="003216FD"/>
    <w:rsid w:val="00332600"/>
    <w:rsid w:val="0033707E"/>
    <w:rsid w:val="00337218"/>
    <w:rsid w:val="00346597"/>
    <w:rsid w:val="00350AF3"/>
    <w:rsid w:val="00363941"/>
    <w:rsid w:val="00367F63"/>
    <w:rsid w:val="00372254"/>
    <w:rsid w:val="003872C7"/>
    <w:rsid w:val="00391B2A"/>
    <w:rsid w:val="00396137"/>
    <w:rsid w:val="003A0416"/>
    <w:rsid w:val="003A79E5"/>
    <w:rsid w:val="003D0532"/>
    <w:rsid w:val="003D7D91"/>
    <w:rsid w:val="003E18B7"/>
    <w:rsid w:val="003E4C0A"/>
    <w:rsid w:val="003F1A6C"/>
    <w:rsid w:val="003F1E3A"/>
    <w:rsid w:val="003F6928"/>
    <w:rsid w:val="00403FBA"/>
    <w:rsid w:val="00407A80"/>
    <w:rsid w:val="0041205C"/>
    <w:rsid w:val="00424FD1"/>
    <w:rsid w:val="0042700E"/>
    <w:rsid w:val="00457705"/>
    <w:rsid w:val="00462127"/>
    <w:rsid w:val="004A34BC"/>
    <w:rsid w:val="004B6DCC"/>
    <w:rsid w:val="004C07AF"/>
    <w:rsid w:val="004C36DC"/>
    <w:rsid w:val="004C3994"/>
    <w:rsid w:val="004C4983"/>
    <w:rsid w:val="004C756B"/>
    <w:rsid w:val="004D5A40"/>
    <w:rsid w:val="004D761F"/>
    <w:rsid w:val="00501909"/>
    <w:rsid w:val="00514066"/>
    <w:rsid w:val="00520397"/>
    <w:rsid w:val="00520B1A"/>
    <w:rsid w:val="00523176"/>
    <w:rsid w:val="0052319F"/>
    <w:rsid w:val="00523BCA"/>
    <w:rsid w:val="00526EEB"/>
    <w:rsid w:val="005437F1"/>
    <w:rsid w:val="00543DD9"/>
    <w:rsid w:val="00544808"/>
    <w:rsid w:val="00545C1F"/>
    <w:rsid w:val="005632E1"/>
    <w:rsid w:val="005636E8"/>
    <w:rsid w:val="005672EB"/>
    <w:rsid w:val="0057227F"/>
    <w:rsid w:val="00577743"/>
    <w:rsid w:val="0058042C"/>
    <w:rsid w:val="00591264"/>
    <w:rsid w:val="005A12A9"/>
    <w:rsid w:val="005C0071"/>
    <w:rsid w:val="005C1CB5"/>
    <w:rsid w:val="005C5D42"/>
    <w:rsid w:val="005C625F"/>
    <w:rsid w:val="005C784E"/>
    <w:rsid w:val="005E11F6"/>
    <w:rsid w:val="005F40E7"/>
    <w:rsid w:val="006125E2"/>
    <w:rsid w:val="00621FCE"/>
    <w:rsid w:val="00623744"/>
    <w:rsid w:val="0062441D"/>
    <w:rsid w:val="006408A1"/>
    <w:rsid w:val="00640A3A"/>
    <w:rsid w:val="0065797E"/>
    <w:rsid w:val="00661CA0"/>
    <w:rsid w:val="00670500"/>
    <w:rsid w:val="00671787"/>
    <w:rsid w:val="00691937"/>
    <w:rsid w:val="006934C8"/>
    <w:rsid w:val="00694B31"/>
    <w:rsid w:val="006B19B4"/>
    <w:rsid w:val="006C09CC"/>
    <w:rsid w:val="006C2628"/>
    <w:rsid w:val="006D0842"/>
    <w:rsid w:val="006D6351"/>
    <w:rsid w:val="006D7AEA"/>
    <w:rsid w:val="00701619"/>
    <w:rsid w:val="007440AD"/>
    <w:rsid w:val="007471F0"/>
    <w:rsid w:val="00747FEC"/>
    <w:rsid w:val="00781C82"/>
    <w:rsid w:val="0079164F"/>
    <w:rsid w:val="00794133"/>
    <w:rsid w:val="007A0DE5"/>
    <w:rsid w:val="007A2313"/>
    <w:rsid w:val="00805A6B"/>
    <w:rsid w:val="00813CA1"/>
    <w:rsid w:val="00817296"/>
    <w:rsid w:val="00825278"/>
    <w:rsid w:val="00830789"/>
    <w:rsid w:val="00840500"/>
    <w:rsid w:val="00853BF3"/>
    <w:rsid w:val="008568D4"/>
    <w:rsid w:val="0086443A"/>
    <w:rsid w:val="00865968"/>
    <w:rsid w:val="00872787"/>
    <w:rsid w:val="00897EC4"/>
    <w:rsid w:val="008A2947"/>
    <w:rsid w:val="008A4119"/>
    <w:rsid w:val="008A5283"/>
    <w:rsid w:val="008B3788"/>
    <w:rsid w:val="008C0F4F"/>
    <w:rsid w:val="008C76A0"/>
    <w:rsid w:val="008D6F8B"/>
    <w:rsid w:val="008E1164"/>
    <w:rsid w:val="00907698"/>
    <w:rsid w:val="00917388"/>
    <w:rsid w:val="00917F2F"/>
    <w:rsid w:val="00920278"/>
    <w:rsid w:val="009314BD"/>
    <w:rsid w:val="00952419"/>
    <w:rsid w:val="009627B9"/>
    <w:rsid w:val="00996283"/>
    <w:rsid w:val="0099682C"/>
    <w:rsid w:val="009A5F2C"/>
    <w:rsid w:val="009B016E"/>
    <w:rsid w:val="009D646D"/>
    <w:rsid w:val="009E015E"/>
    <w:rsid w:val="009E4615"/>
    <w:rsid w:val="009E73AE"/>
    <w:rsid w:val="009F0D98"/>
    <w:rsid w:val="009F77B5"/>
    <w:rsid w:val="00A03EC1"/>
    <w:rsid w:val="00A06765"/>
    <w:rsid w:val="00A127F9"/>
    <w:rsid w:val="00A15648"/>
    <w:rsid w:val="00A21CC4"/>
    <w:rsid w:val="00A51490"/>
    <w:rsid w:val="00A53338"/>
    <w:rsid w:val="00A6260C"/>
    <w:rsid w:val="00A81FA4"/>
    <w:rsid w:val="00A84C65"/>
    <w:rsid w:val="00A867C6"/>
    <w:rsid w:val="00A9632D"/>
    <w:rsid w:val="00AA26A9"/>
    <w:rsid w:val="00AB3B22"/>
    <w:rsid w:val="00AF14EE"/>
    <w:rsid w:val="00B015D9"/>
    <w:rsid w:val="00B14B4E"/>
    <w:rsid w:val="00B2459E"/>
    <w:rsid w:val="00B26FB7"/>
    <w:rsid w:val="00B27D7B"/>
    <w:rsid w:val="00B37F81"/>
    <w:rsid w:val="00B40561"/>
    <w:rsid w:val="00B431C1"/>
    <w:rsid w:val="00B4495E"/>
    <w:rsid w:val="00B46117"/>
    <w:rsid w:val="00B46A53"/>
    <w:rsid w:val="00B603E0"/>
    <w:rsid w:val="00B61835"/>
    <w:rsid w:val="00B62209"/>
    <w:rsid w:val="00B675A6"/>
    <w:rsid w:val="00B8356C"/>
    <w:rsid w:val="00B90596"/>
    <w:rsid w:val="00B91D3F"/>
    <w:rsid w:val="00B96496"/>
    <w:rsid w:val="00BA2B5F"/>
    <w:rsid w:val="00BA7029"/>
    <w:rsid w:val="00BA7346"/>
    <w:rsid w:val="00BB1FA7"/>
    <w:rsid w:val="00BB363E"/>
    <w:rsid w:val="00BB772B"/>
    <w:rsid w:val="00BC4FC8"/>
    <w:rsid w:val="00BF4737"/>
    <w:rsid w:val="00BF6FC7"/>
    <w:rsid w:val="00C14776"/>
    <w:rsid w:val="00C2146A"/>
    <w:rsid w:val="00C36A61"/>
    <w:rsid w:val="00C463AC"/>
    <w:rsid w:val="00C61563"/>
    <w:rsid w:val="00C6484A"/>
    <w:rsid w:val="00C6543E"/>
    <w:rsid w:val="00C85D79"/>
    <w:rsid w:val="00C94EDD"/>
    <w:rsid w:val="00CA19B7"/>
    <w:rsid w:val="00CA1C53"/>
    <w:rsid w:val="00CC0DF8"/>
    <w:rsid w:val="00CC3612"/>
    <w:rsid w:val="00CD45E7"/>
    <w:rsid w:val="00CE0F29"/>
    <w:rsid w:val="00CF7B02"/>
    <w:rsid w:val="00D06739"/>
    <w:rsid w:val="00D26C64"/>
    <w:rsid w:val="00D41051"/>
    <w:rsid w:val="00D668B8"/>
    <w:rsid w:val="00D717BE"/>
    <w:rsid w:val="00D743D0"/>
    <w:rsid w:val="00DD6714"/>
    <w:rsid w:val="00DD6A85"/>
    <w:rsid w:val="00DE5241"/>
    <w:rsid w:val="00DE54CD"/>
    <w:rsid w:val="00DF1C96"/>
    <w:rsid w:val="00E02B67"/>
    <w:rsid w:val="00E21C96"/>
    <w:rsid w:val="00E33F88"/>
    <w:rsid w:val="00E42DC1"/>
    <w:rsid w:val="00E45F57"/>
    <w:rsid w:val="00E61268"/>
    <w:rsid w:val="00E618BF"/>
    <w:rsid w:val="00E65CC6"/>
    <w:rsid w:val="00E70EC1"/>
    <w:rsid w:val="00E72953"/>
    <w:rsid w:val="00E72ACA"/>
    <w:rsid w:val="00E74389"/>
    <w:rsid w:val="00E91193"/>
    <w:rsid w:val="00E9358F"/>
    <w:rsid w:val="00EB0966"/>
    <w:rsid w:val="00EB12B1"/>
    <w:rsid w:val="00ED439B"/>
    <w:rsid w:val="00EE12E5"/>
    <w:rsid w:val="00EE2A80"/>
    <w:rsid w:val="00EE4E25"/>
    <w:rsid w:val="00EE58E0"/>
    <w:rsid w:val="00EF5807"/>
    <w:rsid w:val="00F11DE3"/>
    <w:rsid w:val="00F150FA"/>
    <w:rsid w:val="00F3360F"/>
    <w:rsid w:val="00F4517A"/>
    <w:rsid w:val="00F616B1"/>
    <w:rsid w:val="00F62236"/>
    <w:rsid w:val="00F724AB"/>
    <w:rsid w:val="00F93776"/>
    <w:rsid w:val="00F9467D"/>
    <w:rsid w:val="00FA36F2"/>
    <w:rsid w:val="00FA7F0A"/>
    <w:rsid w:val="00FB134C"/>
    <w:rsid w:val="00FC6ED6"/>
    <w:rsid w:val="00FD5FB7"/>
    <w:rsid w:val="00FF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9B8F"/>
  <w15:docId w15:val="{861C09E2-74C1-4399-BB48-77D9A11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tabs>
        <w:tab w:val="left" w:pos="1800"/>
      </w:tabs>
      <w:ind w:left="1440" w:hanging="1440"/>
      <w:outlineLvl w:val="0"/>
    </w:pPr>
    <w:rPr>
      <w:sz w:val="24"/>
    </w:rPr>
  </w:style>
  <w:style w:type="paragraph" w:styleId="Heading2">
    <w:name w:val="heading 2"/>
    <w:basedOn w:val="Normal"/>
    <w:next w:val="Normal"/>
    <w:qFormat/>
    <w:pPr>
      <w:keepNext/>
      <w:ind w:left="1620" w:hanging="1620"/>
      <w:outlineLvl w:val="1"/>
    </w:pPr>
    <w:rPr>
      <w:i/>
      <w:iCs/>
      <w:u w:val="single"/>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ind w:left="360"/>
      <w:jc w:val="both"/>
      <w:outlineLvl w:val="3"/>
    </w:pPr>
    <w:rPr>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tabs>
        <w:tab w:val="center" w:pos="5040"/>
        <w:tab w:val="right" w:pos="9900"/>
      </w:tabs>
      <w:outlineLvl w:val="6"/>
    </w:pPr>
    <w:rPr>
      <w:b/>
      <w:szCs w:val="22"/>
    </w:rPr>
  </w:style>
  <w:style w:type="paragraph" w:styleId="Heading8">
    <w:name w:val="heading 8"/>
    <w:basedOn w:val="Normal"/>
    <w:next w:val="Normal"/>
    <w:qFormat/>
    <w:pPr>
      <w:keepNext/>
      <w:tabs>
        <w:tab w:val="left" w:pos="8370"/>
      </w:tabs>
      <w:jc w:val="center"/>
      <w:outlineLvl w:val="7"/>
    </w:pPr>
    <w:rPr>
      <w:bCs/>
      <w:i/>
      <w:iCs/>
      <w:sz w:val="20"/>
    </w:rPr>
  </w:style>
  <w:style w:type="paragraph" w:styleId="Heading9">
    <w:name w:val="heading 9"/>
    <w:basedOn w:val="Normal"/>
    <w:next w:val="Normal"/>
    <w:qFormat/>
    <w:pPr>
      <w:keepNext/>
      <w:ind w:left="1620" w:hanging="16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sz w:val="24"/>
    </w:rPr>
  </w:style>
  <w:style w:type="paragraph" w:styleId="BodyTextIndent">
    <w:name w:val="Body Text Indent"/>
    <w:basedOn w:val="Normal"/>
    <w:pPr>
      <w:ind w:left="1800"/>
    </w:pPr>
  </w:style>
  <w:style w:type="paragraph" w:styleId="BodyTextIndent2">
    <w:name w:val="Body Text Indent 2"/>
    <w:basedOn w:val="Normal"/>
    <w:pPr>
      <w:tabs>
        <w:tab w:val="left" w:pos="2160"/>
      </w:tabs>
      <w:ind w:left="1800" w:hanging="1800"/>
    </w:pPr>
  </w:style>
  <w:style w:type="character" w:styleId="Hyperlink">
    <w:name w:val="Hyperlink"/>
    <w:rPr>
      <w:color w:val="0000FF"/>
      <w:u w:val="single"/>
    </w:rPr>
  </w:style>
  <w:style w:type="paragraph" w:styleId="BodyTextIndent3">
    <w:name w:val="Body Text Indent 3"/>
    <w:basedOn w:val="Normal"/>
    <w:pPr>
      <w:ind w:left="1620" w:hanging="1620"/>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center"/>
    </w:pPr>
    <w:rPr>
      <w:bCs/>
      <w:i/>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center"/>
    </w:pPr>
    <w:rPr>
      <w:bCs/>
      <w:i/>
      <w:iCs/>
      <w:sz w:val="20"/>
    </w:rPr>
  </w:style>
  <w:style w:type="character" w:styleId="PageNumber">
    <w:name w:val="page number"/>
    <w:basedOn w:val="DefaultParagraphFont"/>
    <w:rsid w:val="003028D6"/>
  </w:style>
  <w:style w:type="character" w:customStyle="1" w:styleId="HeaderChar">
    <w:name w:val="Header Char"/>
    <w:link w:val="Header"/>
    <w:rsid w:val="00F9467D"/>
    <w:rPr>
      <w:sz w:val="22"/>
      <w:lang w:val="en-US" w:eastAsia="en-US" w:bidi="ar-SA"/>
    </w:rPr>
  </w:style>
  <w:style w:type="character" w:customStyle="1" w:styleId="MessageHeaderLabel">
    <w:name w:val="Message Header Label"/>
    <w:rsid w:val="00026448"/>
    <w:rPr>
      <w:rFonts w:ascii="Arial" w:hAnsi="Arial"/>
      <w:b/>
      <w:spacing w:val="-4"/>
      <w:sz w:val="18"/>
      <w:vertAlign w:val="baseline"/>
    </w:rPr>
  </w:style>
  <w:style w:type="character" w:customStyle="1" w:styleId="white-space-pre">
    <w:name w:val="white-space-pre"/>
    <w:rsid w:val="008A5283"/>
  </w:style>
  <w:style w:type="paragraph" w:styleId="ListParagraph">
    <w:name w:val="List Paragraph"/>
    <w:aliases w:val="List Paragraph - caTissue,NCIS List,List Paragraph1,05 List Paragraph,10 List Paragraph,Bullet 1,Use Case List Paragraph,b1,Bullet for no #'s,EDME Text,3,POCG Table Text,List Paragraph 1,Bulleted List 1,Number List,b1 + Justified"/>
    <w:basedOn w:val="Normal"/>
    <w:link w:val="ListParagraphChar"/>
    <w:uiPriority w:val="34"/>
    <w:qFormat/>
    <w:rsid w:val="00DD6A85"/>
    <w:pPr>
      <w:widowControl w:val="0"/>
      <w:autoSpaceDE w:val="0"/>
      <w:autoSpaceDN w:val="0"/>
      <w:spacing w:before="120"/>
      <w:ind w:left="808" w:right="154" w:hanging="288"/>
      <w:jc w:val="both"/>
    </w:pPr>
    <w:rPr>
      <w:rFonts w:ascii="Arial" w:eastAsia="Arial" w:hAnsi="Arial" w:cs="Arial"/>
      <w:szCs w:val="22"/>
      <w:u w:val="single" w:color="000000"/>
    </w:rPr>
  </w:style>
  <w:style w:type="character" w:customStyle="1" w:styleId="ListParagraphChar">
    <w:name w:val="List Paragraph Char"/>
    <w:aliases w:val="List Paragraph - caTissue Char,NCIS List Char,List Paragraph1 Char,05 List Paragraph Char,10 List Paragraph Char,Bullet 1 Char,Use Case List Paragraph Char,b1 Char,Bullet for no #'s Char,EDME Text Char,3 Char,POCG Table Text Char"/>
    <w:link w:val="ListParagraph"/>
    <w:uiPriority w:val="34"/>
    <w:locked/>
    <w:rsid w:val="00DD6A85"/>
    <w:rPr>
      <w:rFonts w:ascii="Arial" w:eastAsia="Arial" w:hAnsi="Arial" w:cs="Arial"/>
      <w:sz w:val="22"/>
      <w:szCs w:val="22"/>
      <w:u w:val="single" w:color="000000"/>
    </w:rPr>
  </w:style>
  <w:style w:type="character" w:customStyle="1" w:styleId="spanjobtitle">
    <w:name w:val="span_jobtitle"/>
    <w:rsid w:val="0079164F"/>
    <w:rPr>
      <w:b/>
      <w:bCs/>
      <w:sz w:val="24"/>
      <w:szCs w:val="24"/>
      <w:bdr w:val="none" w:sz="0" w:space="0" w:color="auto"/>
      <w:vertAlign w:val="baseline"/>
    </w:rPr>
  </w:style>
  <w:style w:type="paragraph" w:styleId="NormalWeb">
    <w:name w:val="Normal (Web)"/>
    <w:basedOn w:val="Normal"/>
    <w:uiPriority w:val="99"/>
    <w:unhideWhenUsed/>
    <w:rsid w:val="00E33F88"/>
    <w:pPr>
      <w:spacing w:before="100" w:beforeAutospacing="1" w:after="100" w:afterAutospacing="1"/>
    </w:pPr>
    <w:rPr>
      <w:sz w:val="24"/>
      <w:szCs w:val="24"/>
    </w:rPr>
  </w:style>
  <w:style w:type="character" w:styleId="Strong">
    <w:name w:val="Strong"/>
    <w:basedOn w:val="DefaultParagraphFont"/>
    <w:uiPriority w:val="22"/>
    <w:qFormat/>
    <w:rsid w:val="00E33F88"/>
    <w:rPr>
      <w:b/>
      <w:bCs/>
    </w:rPr>
  </w:style>
  <w:style w:type="table" w:styleId="TableGrid">
    <w:name w:val="Table Grid"/>
    <w:basedOn w:val="TableNormal"/>
    <w:rsid w:val="0005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25E2"/>
    <w:rPr>
      <w:sz w:val="16"/>
      <w:szCs w:val="16"/>
    </w:rPr>
  </w:style>
  <w:style w:type="paragraph" w:styleId="CommentText">
    <w:name w:val="annotation text"/>
    <w:basedOn w:val="Normal"/>
    <w:link w:val="CommentTextChar"/>
    <w:rsid w:val="006125E2"/>
    <w:rPr>
      <w:sz w:val="20"/>
    </w:rPr>
  </w:style>
  <w:style w:type="character" w:customStyle="1" w:styleId="CommentTextChar">
    <w:name w:val="Comment Text Char"/>
    <w:basedOn w:val="DefaultParagraphFont"/>
    <w:link w:val="CommentText"/>
    <w:rsid w:val="006125E2"/>
  </w:style>
  <w:style w:type="paragraph" w:styleId="CommentSubject">
    <w:name w:val="annotation subject"/>
    <w:basedOn w:val="CommentText"/>
    <w:next w:val="CommentText"/>
    <w:link w:val="CommentSubjectChar"/>
    <w:rsid w:val="006125E2"/>
    <w:rPr>
      <w:b/>
      <w:bCs/>
    </w:rPr>
  </w:style>
  <w:style w:type="character" w:customStyle="1" w:styleId="CommentSubjectChar">
    <w:name w:val="Comment Subject Char"/>
    <w:basedOn w:val="CommentTextChar"/>
    <w:link w:val="CommentSubject"/>
    <w:rsid w:val="00612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22948">
      <w:bodyDiv w:val="1"/>
      <w:marLeft w:val="0"/>
      <w:marRight w:val="0"/>
      <w:marTop w:val="0"/>
      <w:marBottom w:val="0"/>
      <w:divBdr>
        <w:top w:val="none" w:sz="0" w:space="0" w:color="auto"/>
        <w:left w:val="none" w:sz="0" w:space="0" w:color="auto"/>
        <w:bottom w:val="none" w:sz="0" w:space="0" w:color="auto"/>
        <w:right w:val="none" w:sz="0" w:space="0" w:color="auto"/>
      </w:divBdr>
    </w:div>
    <w:div w:id="301734479">
      <w:bodyDiv w:val="1"/>
      <w:marLeft w:val="0"/>
      <w:marRight w:val="0"/>
      <w:marTop w:val="0"/>
      <w:marBottom w:val="0"/>
      <w:divBdr>
        <w:top w:val="none" w:sz="0" w:space="0" w:color="auto"/>
        <w:left w:val="none" w:sz="0" w:space="0" w:color="auto"/>
        <w:bottom w:val="none" w:sz="0" w:space="0" w:color="auto"/>
        <w:right w:val="none" w:sz="0" w:space="0" w:color="auto"/>
      </w:divBdr>
    </w:div>
    <w:div w:id="540823979">
      <w:bodyDiv w:val="1"/>
      <w:marLeft w:val="0"/>
      <w:marRight w:val="0"/>
      <w:marTop w:val="0"/>
      <w:marBottom w:val="0"/>
      <w:divBdr>
        <w:top w:val="none" w:sz="0" w:space="0" w:color="auto"/>
        <w:left w:val="none" w:sz="0" w:space="0" w:color="auto"/>
        <w:bottom w:val="none" w:sz="0" w:space="0" w:color="auto"/>
        <w:right w:val="none" w:sz="0" w:space="0" w:color="auto"/>
      </w:divBdr>
    </w:div>
    <w:div w:id="667708593">
      <w:bodyDiv w:val="1"/>
      <w:marLeft w:val="0"/>
      <w:marRight w:val="0"/>
      <w:marTop w:val="0"/>
      <w:marBottom w:val="0"/>
      <w:divBdr>
        <w:top w:val="none" w:sz="0" w:space="0" w:color="auto"/>
        <w:left w:val="none" w:sz="0" w:space="0" w:color="auto"/>
        <w:bottom w:val="none" w:sz="0" w:space="0" w:color="auto"/>
        <w:right w:val="none" w:sz="0" w:space="0" w:color="auto"/>
      </w:divBdr>
    </w:div>
    <w:div w:id="741100787">
      <w:bodyDiv w:val="1"/>
      <w:marLeft w:val="0"/>
      <w:marRight w:val="0"/>
      <w:marTop w:val="0"/>
      <w:marBottom w:val="0"/>
      <w:divBdr>
        <w:top w:val="none" w:sz="0" w:space="0" w:color="auto"/>
        <w:left w:val="none" w:sz="0" w:space="0" w:color="auto"/>
        <w:bottom w:val="none" w:sz="0" w:space="0" w:color="auto"/>
        <w:right w:val="none" w:sz="0" w:space="0" w:color="auto"/>
      </w:divBdr>
    </w:div>
    <w:div w:id="760100734">
      <w:bodyDiv w:val="1"/>
      <w:marLeft w:val="0"/>
      <w:marRight w:val="0"/>
      <w:marTop w:val="0"/>
      <w:marBottom w:val="0"/>
      <w:divBdr>
        <w:top w:val="none" w:sz="0" w:space="0" w:color="auto"/>
        <w:left w:val="none" w:sz="0" w:space="0" w:color="auto"/>
        <w:bottom w:val="none" w:sz="0" w:space="0" w:color="auto"/>
        <w:right w:val="none" w:sz="0" w:space="0" w:color="auto"/>
      </w:divBdr>
    </w:div>
    <w:div w:id="803543957">
      <w:bodyDiv w:val="1"/>
      <w:marLeft w:val="0"/>
      <w:marRight w:val="0"/>
      <w:marTop w:val="0"/>
      <w:marBottom w:val="0"/>
      <w:divBdr>
        <w:top w:val="none" w:sz="0" w:space="0" w:color="auto"/>
        <w:left w:val="none" w:sz="0" w:space="0" w:color="auto"/>
        <w:bottom w:val="none" w:sz="0" w:space="0" w:color="auto"/>
        <w:right w:val="none" w:sz="0" w:space="0" w:color="auto"/>
      </w:divBdr>
    </w:div>
    <w:div w:id="979070413">
      <w:bodyDiv w:val="1"/>
      <w:marLeft w:val="0"/>
      <w:marRight w:val="0"/>
      <w:marTop w:val="0"/>
      <w:marBottom w:val="0"/>
      <w:divBdr>
        <w:top w:val="none" w:sz="0" w:space="0" w:color="auto"/>
        <w:left w:val="none" w:sz="0" w:space="0" w:color="auto"/>
        <w:bottom w:val="none" w:sz="0" w:space="0" w:color="auto"/>
        <w:right w:val="none" w:sz="0" w:space="0" w:color="auto"/>
      </w:divBdr>
    </w:div>
    <w:div w:id="1012876218">
      <w:bodyDiv w:val="1"/>
      <w:marLeft w:val="0"/>
      <w:marRight w:val="0"/>
      <w:marTop w:val="0"/>
      <w:marBottom w:val="0"/>
      <w:divBdr>
        <w:top w:val="none" w:sz="0" w:space="0" w:color="auto"/>
        <w:left w:val="none" w:sz="0" w:space="0" w:color="auto"/>
        <w:bottom w:val="none" w:sz="0" w:space="0" w:color="auto"/>
        <w:right w:val="none" w:sz="0" w:space="0" w:color="auto"/>
      </w:divBdr>
    </w:div>
    <w:div w:id="1521581723">
      <w:bodyDiv w:val="1"/>
      <w:marLeft w:val="0"/>
      <w:marRight w:val="0"/>
      <w:marTop w:val="0"/>
      <w:marBottom w:val="0"/>
      <w:divBdr>
        <w:top w:val="none" w:sz="0" w:space="0" w:color="auto"/>
        <w:left w:val="none" w:sz="0" w:space="0" w:color="auto"/>
        <w:bottom w:val="none" w:sz="0" w:space="0" w:color="auto"/>
        <w:right w:val="none" w:sz="0" w:space="0" w:color="auto"/>
      </w:divBdr>
    </w:div>
    <w:div w:id="1529096947">
      <w:bodyDiv w:val="1"/>
      <w:marLeft w:val="0"/>
      <w:marRight w:val="0"/>
      <w:marTop w:val="0"/>
      <w:marBottom w:val="0"/>
      <w:divBdr>
        <w:top w:val="none" w:sz="0" w:space="0" w:color="auto"/>
        <w:left w:val="none" w:sz="0" w:space="0" w:color="auto"/>
        <w:bottom w:val="none" w:sz="0" w:space="0" w:color="auto"/>
        <w:right w:val="none" w:sz="0" w:space="0" w:color="auto"/>
      </w:divBdr>
    </w:div>
    <w:div w:id="1744987940">
      <w:bodyDiv w:val="1"/>
      <w:marLeft w:val="0"/>
      <w:marRight w:val="0"/>
      <w:marTop w:val="0"/>
      <w:marBottom w:val="0"/>
      <w:divBdr>
        <w:top w:val="none" w:sz="0" w:space="0" w:color="auto"/>
        <w:left w:val="none" w:sz="0" w:space="0" w:color="auto"/>
        <w:bottom w:val="none" w:sz="0" w:space="0" w:color="auto"/>
        <w:right w:val="none" w:sz="0" w:space="0" w:color="auto"/>
      </w:divBdr>
    </w:div>
    <w:div w:id="1788699807">
      <w:bodyDiv w:val="1"/>
      <w:marLeft w:val="0"/>
      <w:marRight w:val="0"/>
      <w:marTop w:val="0"/>
      <w:marBottom w:val="0"/>
      <w:divBdr>
        <w:top w:val="none" w:sz="0" w:space="0" w:color="auto"/>
        <w:left w:val="none" w:sz="0" w:space="0" w:color="auto"/>
        <w:bottom w:val="none" w:sz="0" w:space="0" w:color="auto"/>
        <w:right w:val="none" w:sz="0" w:space="0" w:color="auto"/>
      </w:divBdr>
    </w:div>
    <w:div w:id="1825850794">
      <w:bodyDiv w:val="1"/>
      <w:marLeft w:val="0"/>
      <w:marRight w:val="0"/>
      <w:marTop w:val="0"/>
      <w:marBottom w:val="0"/>
      <w:divBdr>
        <w:top w:val="none" w:sz="0" w:space="0" w:color="auto"/>
        <w:left w:val="none" w:sz="0" w:space="0" w:color="auto"/>
        <w:bottom w:val="none" w:sz="0" w:space="0" w:color="auto"/>
        <w:right w:val="none" w:sz="0" w:space="0" w:color="auto"/>
      </w:divBdr>
    </w:div>
    <w:div w:id="2001498002">
      <w:bodyDiv w:val="1"/>
      <w:marLeft w:val="0"/>
      <w:marRight w:val="0"/>
      <w:marTop w:val="0"/>
      <w:marBottom w:val="0"/>
      <w:divBdr>
        <w:top w:val="none" w:sz="0" w:space="0" w:color="auto"/>
        <w:left w:val="none" w:sz="0" w:space="0" w:color="auto"/>
        <w:bottom w:val="none" w:sz="0" w:space="0" w:color="auto"/>
        <w:right w:val="none" w:sz="0" w:space="0" w:color="auto"/>
      </w:divBdr>
    </w:div>
    <w:div w:id="2097700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662F-9A82-4BDD-B92A-2E6A023D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STEPHEN A</vt:lpstr>
    </vt:vector>
  </TitlesOfParts>
  <Company>General Instrument</Company>
  <LinksUpToDate>false</LinksUpToDate>
  <CharactersWithSpaces>8930</CharactersWithSpaces>
  <SharedDoc>false</SharedDoc>
  <HLinks>
    <vt:vector size="12" baseType="variant">
      <vt:variant>
        <vt:i4>1835101</vt:i4>
      </vt:variant>
      <vt:variant>
        <vt:i4>3</vt:i4>
      </vt:variant>
      <vt:variant>
        <vt:i4>0</vt:i4>
      </vt:variant>
      <vt:variant>
        <vt:i4>5</vt:i4>
      </vt:variant>
      <vt:variant>
        <vt:lpwstr>https://www.linkedin.com/in/kimberlywiethoff/</vt:lpwstr>
      </vt:variant>
      <vt:variant>
        <vt:lpwstr/>
      </vt:variant>
      <vt:variant>
        <vt:i4>7929872</vt:i4>
      </vt:variant>
      <vt:variant>
        <vt:i4>0</vt:i4>
      </vt:variant>
      <vt:variant>
        <vt:i4>0</vt:i4>
      </vt:variant>
      <vt:variant>
        <vt:i4>5</vt:i4>
      </vt:variant>
      <vt:variant>
        <vt:lpwstr>mailto:kwiethoff.pmp@gmail.com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A</dc:title>
  <dc:subject/>
  <dc:creator>Steve Tuozzo</dc:creator>
  <cp:keywords/>
  <dc:description/>
  <cp:lastModifiedBy>Kim Wiethoff</cp:lastModifiedBy>
  <cp:revision>5</cp:revision>
  <cp:lastPrinted>2023-03-01T16:29:00Z</cp:lastPrinted>
  <dcterms:created xsi:type="dcterms:W3CDTF">2024-03-17T20:12:00Z</dcterms:created>
  <dcterms:modified xsi:type="dcterms:W3CDTF">2024-03-19T00:03:00Z</dcterms:modified>
</cp:coreProperties>
</file>